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B151F77" w14:textId="77777777" w:rsidR="00434275" w:rsidRPr="004D7124" w:rsidRDefault="00A621B4" w:rsidP="00164E3F">
      <w:pPr>
        <w:pStyle w:val="berschrift1"/>
        <w:rPr>
          <w:sz w:val="32"/>
          <w:lang w:val="en-US"/>
        </w:rPr>
      </w:pPr>
      <w:r w:rsidRPr="004D7124">
        <w:rPr>
          <w:noProof/>
          <w:lang w:eastAsia="de-DE"/>
        </w:rPr>
        <mc:AlternateContent>
          <mc:Choice Requires="wps">
            <w:drawing>
              <wp:anchor distT="0" distB="0" distL="114935" distR="114935" simplePos="0" relativeHeight="251659264" behindDoc="0" locked="0" layoutInCell="1" allowOverlap="1" wp14:anchorId="3AB1624E" wp14:editId="42153047">
                <wp:simplePos x="0" y="0"/>
                <wp:positionH relativeFrom="page">
                  <wp:posOffset>883285</wp:posOffset>
                </wp:positionH>
                <wp:positionV relativeFrom="page">
                  <wp:posOffset>381635</wp:posOffset>
                </wp:positionV>
                <wp:extent cx="1085850" cy="994410"/>
                <wp:effectExtent l="0" t="635" r="254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994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13594" w14:textId="77777777" w:rsidR="004E185F" w:rsidRDefault="004E185F">
                            <w:r>
                              <w:object w:dxaOrig="1467" w:dyaOrig="1467" w14:anchorId="4DBB8B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25pt;height:73.25pt" o:ole="" filled="t">
                                  <v:fill color2="black"/>
                                  <v:imagedata r:id="rId8" o:title=""/>
                                </v:shape>
                                <o:OLEObject Type="Embed" ProgID="CorelDraw.Graphic.9" ShapeID="_x0000_i1026" DrawAspect="Content" ObjectID="_1680615540" r:id="rId9"/>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0" o:spid="_x0000_s1026" type="#_x0000_t202" style="position:absolute;margin-left:69.55pt;margin-top:30.05pt;width:85.5pt;height:78.3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" stroked="f">
                <v:textbox inset="0,0,0,0">
                  <w:txbxContent>
                    <w:p w:rsidR="004E185F" w:rsidRDefault="004E185F">
                      <w:r>
                        <w:object w:dxaOrig="1470" w:dyaOrig="1470">
                          <v:shape id="_x0000_i1026" type="#_x0000_t75" style="width:73.5pt;height:73.5pt" filled="t">
                            <v:fill color2="black"/>
                            <v:imagedata r:id="rId10" o:title=""/>
                          </v:shape>
                          <o:OLEObject Type="Embed" ProgID="CorelDraw.Graphic.9" ShapeID="_x0000_i1026" DrawAspect="Content" ObjectID="_1680346248" r:id="rId11"/>
                        </w:object>
                      </w:r>
                    </w:p>
                  </w:txbxContent>
                </v:textbox>
                <w10:wrap anchorx="page" anchory="page"/>
              </v:shape>
            </w:pict>
          </mc:Fallback>
        </mc:AlternateContent>
      </w:r>
      <w:r w:rsidRPr="004D7124">
        <w:rPr>
          <w:noProof/>
          <w:lang w:eastAsia="de-DE"/>
        </w:rPr>
        <mc:AlternateContent>
          <mc:Choice Requires="wps">
            <w:drawing>
              <wp:anchor distT="0" distB="0" distL="114935" distR="114935" simplePos="0" relativeHeight="251658240" behindDoc="0" locked="0" layoutInCell="1" allowOverlap="1" wp14:anchorId="41E9DF2C" wp14:editId="44236A7C">
                <wp:simplePos x="0" y="0"/>
                <wp:positionH relativeFrom="page">
                  <wp:posOffset>1972945</wp:posOffset>
                </wp:positionH>
                <wp:positionV relativeFrom="page">
                  <wp:posOffset>396240</wp:posOffset>
                </wp:positionV>
                <wp:extent cx="4779645" cy="694690"/>
                <wp:effectExtent l="1270" t="0" r="635" b="444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645" cy="694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213BC" w14:textId="77777777" w:rsidR="004E185F" w:rsidRDefault="004E185F">
                            <w:pPr>
                              <w:pStyle w:val="berschrift1"/>
                              <w:spacing w:after="0"/>
                              <w:ind w:right="1701"/>
                              <w:rPr>
                                <w:rFonts w:ascii="Arial Black" w:hAnsi="Arial Black"/>
                                <w:b w:val="0"/>
                                <w:sz w:val="32"/>
                              </w:rPr>
                            </w:pPr>
                            <w:r>
                              <w:rPr>
                                <w:rFonts w:ascii="Arial Black" w:hAnsi="Arial Black"/>
                                <w:b w:val="0"/>
                                <w:sz w:val="32"/>
                              </w:rPr>
                              <w:t>SENSOR</w:t>
                            </w:r>
                            <w:r>
                              <w:rPr>
                                <w:rFonts w:ascii="Arial Black" w:hAnsi="Arial Black"/>
                                <w:b w:val="0"/>
                                <w:sz w:val="8"/>
                              </w:rPr>
                              <w:t xml:space="preserve"> </w:t>
                            </w:r>
                            <w:r>
                              <w:rPr>
                                <w:rFonts w:ascii="Arial Black" w:hAnsi="Arial Black"/>
                                <w:b w:val="0"/>
                                <w:sz w:val="32"/>
                              </w:rPr>
                              <w:t>+</w:t>
                            </w:r>
                            <w:r>
                              <w:rPr>
                                <w:rFonts w:ascii="Arial Black" w:hAnsi="Arial Black"/>
                                <w:b w:val="0"/>
                                <w:sz w:val="8"/>
                              </w:rPr>
                              <w:t xml:space="preserve"> </w:t>
                            </w:r>
                            <w:r w:rsidR="00270755">
                              <w:rPr>
                                <w:rFonts w:ascii="Arial Black" w:hAnsi="Arial Black"/>
                                <w:b w:val="0"/>
                                <w:sz w:val="32"/>
                              </w:rPr>
                              <w:t>TEST 20</w:t>
                            </w:r>
                            <w:r w:rsidR="00365AFA">
                              <w:rPr>
                                <w:rFonts w:ascii="Arial Black" w:hAnsi="Arial Black"/>
                                <w:b w:val="0"/>
                                <w:sz w:val="32"/>
                              </w:rPr>
                              <w:t>2</w:t>
                            </w:r>
                            <w:r w:rsidR="005B21B3">
                              <w:rPr>
                                <w:rFonts w:ascii="Arial Black" w:hAnsi="Arial Black"/>
                                <w:b w:val="0"/>
                                <w:sz w:val="32"/>
                              </w:rPr>
                              <w:t>1</w:t>
                            </w:r>
                          </w:p>
                          <w:p w14:paraId="151C117B" w14:textId="77777777" w:rsidR="004E185F" w:rsidRDefault="004E185F">
                            <w:pPr>
                              <w:pStyle w:val="berschrift2"/>
                              <w:spacing w:line="192" w:lineRule="auto"/>
                              <w:ind w:right="0"/>
                              <w:rPr>
                                <w:rFonts w:ascii="Arial" w:hAnsi="Arial" w:cs="Arial"/>
                                <w:bCs/>
                                <w:spacing w:val="10"/>
                                <w:sz w:val="26"/>
                              </w:rPr>
                            </w:pPr>
                            <w:r>
                              <w:rPr>
                                <w:rFonts w:ascii="Arial" w:hAnsi="Arial" w:cs="Arial"/>
                                <w:bCs/>
                                <w:spacing w:val="10"/>
                                <w:sz w:val="26"/>
                              </w:rPr>
                              <w:t>DIE MESSTECHNIK</w:t>
                            </w:r>
                            <w:r>
                              <w:rPr>
                                <w:rFonts w:ascii="Arial" w:hAnsi="Arial" w:cs="Arial"/>
                                <w:bCs/>
                                <w:spacing w:val="10"/>
                                <w:sz w:val="6"/>
                              </w:rPr>
                              <w:t xml:space="preserve"> </w:t>
                            </w:r>
                            <w:r>
                              <w:rPr>
                                <w:rFonts w:ascii="Arial" w:hAnsi="Arial" w:cs="Arial"/>
                                <w:bCs/>
                                <w:spacing w:val="10"/>
                                <w:sz w:val="26"/>
                              </w:rPr>
                              <w:t>-</w:t>
                            </w:r>
                            <w:r>
                              <w:rPr>
                                <w:rFonts w:ascii="Arial" w:hAnsi="Arial" w:cs="Arial"/>
                                <w:bCs/>
                                <w:spacing w:val="10"/>
                                <w:sz w:val="6"/>
                              </w:rPr>
                              <w:t xml:space="preserve"> </w:t>
                            </w:r>
                            <w:r>
                              <w:rPr>
                                <w:rFonts w:ascii="Arial" w:hAnsi="Arial" w:cs="Arial"/>
                                <w:bCs/>
                                <w:spacing w:val="10"/>
                                <w:sz w:val="26"/>
                              </w:rPr>
                              <w:t>MESSE</w:t>
                            </w:r>
                          </w:p>
                          <w:p w14:paraId="70D74AA9" w14:textId="77777777" w:rsidR="004E185F" w:rsidRDefault="004E185F">
                            <w:pPr>
                              <w:pStyle w:val="berschrift2"/>
                              <w:rPr>
                                <w:rFonts w:ascii="Arial" w:hAnsi="Arial" w:cs="Arial"/>
                                <w:bCs/>
                                <w:spacing w:val="10"/>
                                <w:sz w:val="26"/>
                              </w:rPr>
                            </w:pPr>
                            <w:r>
                              <w:rPr>
                                <w:rFonts w:ascii="Arial" w:hAnsi="Arial" w:cs="Arial"/>
                                <w:bCs/>
                                <w:spacing w:val="10"/>
                                <w:sz w:val="26"/>
                              </w:rPr>
                              <w:t>The Measurement Fair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 o:spid="_x0000_s1027" type="#_x0000_t202" style="position:absolute;margin-left:155.35pt;margin-top:31.2pt;width:376.35pt;height:54.7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" stroked="f">
                <v:textbox inset="0,0,0,0">
                  <w:txbxContent>
                    <w:p w:rsidR="004E185F" w:rsidRDefault="004E185F">
                      <w:pPr>
                        <w:pStyle w:val="berschrift1"/>
                        <w:spacing w:after="0"/>
                        <w:ind w:right="1701"/>
                        <w:rPr>
                          <w:rFonts w:ascii="Arial Black" w:hAnsi="Arial Black"/>
                          <w:b w:val="0"/>
                          <w:sz w:val="32"/>
                        </w:rPr>
                      </w:pPr>
                      <w:r>
                        <w:rPr>
                          <w:rFonts w:ascii="Arial Black" w:hAnsi="Arial Black"/>
                          <w:b w:val="0"/>
                          <w:sz w:val="32"/>
                        </w:rPr>
                        <w:t>SENSOR</w:t>
                      </w:r>
                      <w:r>
                        <w:rPr>
                          <w:rFonts w:ascii="Arial Black" w:hAnsi="Arial Black"/>
                          <w:b w:val="0"/>
                          <w:sz w:val="8"/>
                        </w:rPr>
                        <w:t xml:space="preserve"> </w:t>
                      </w:r>
                      <w:r>
                        <w:rPr>
                          <w:rFonts w:ascii="Arial Black" w:hAnsi="Arial Black"/>
                          <w:b w:val="0"/>
                          <w:sz w:val="32"/>
                        </w:rPr>
                        <w:t>+</w:t>
                      </w:r>
                      <w:r>
                        <w:rPr>
                          <w:rFonts w:ascii="Arial Black" w:hAnsi="Arial Black"/>
                          <w:b w:val="0"/>
                          <w:sz w:val="8"/>
                        </w:rPr>
                        <w:t xml:space="preserve"> </w:t>
                      </w:r>
                      <w:r w:rsidR="00270755">
                        <w:rPr>
                          <w:rFonts w:ascii="Arial Black" w:hAnsi="Arial Black"/>
                          <w:b w:val="0"/>
                          <w:sz w:val="32"/>
                        </w:rPr>
                        <w:t>TEST 20</w:t>
                      </w:r>
                      <w:r w:rsidR="00365AFA">
                        <w:rPr>
                          <w:rFonts w:ascii="Arial Black" w:hAnsi="Arial Black"/>
                          <w:b w:val="0"/>
                          <w:sz w:val="32"/>
                        </w:rPr>
                        <w:t>2</w:t>
                      </w:r>
                      <w:r w:rsidR="005B21B3">
                        <w:rPr>
                          <w:rFonts w:ascii="Arial Black" w:hAnsi="Arial Black"/>
                          <w:b w:val="0"/>
                          <w:sz w:val="32"/>
                        </w:rPr>
                        <w:t>1</w:t>
                      </w:r>
                    </w:p>
                    <w:p w:rsidR="004E185F" w:rsidRDefault="004E185F">
                      <w:pPr>
                        <w:pStyle w:val="berschrift2"/>
                        <w:spacing w:line="192" w:lineRule="auto"/>
                        <w:ind w:right="0"/>
                        <w:rPr>
                          <w:rFonts w:ascii="Arial" w:hAnsi="Arial" w:cs="Arial"/>
                          <w:bCs/>
                          <w:spacing w:val="10"/>
                          <w:sz w:val="26"/>
                        </w:rPr>
                      </w:pPr>
                      <w:r>
                        <w:rPr>
                          <w:rFonts w:ascii="Arial" w:hAnsi="Arial" w:cs="Arial"/>
                          <w:bCs/>
                          <w:spacing w:val="10"/>
                          <w:sz w:val="26"/>
                        </w:rPr>
                        <w:t>DIE MESSTECHNIK</w:t>
                      </w:r>
                      <w:r>
                        <w:rPr>
                          <w:rFonts w:ascii="Arial" w:hAnsi="Arial" w:cs="Arial"/>
                          <w:bCs/>
                          <w:spacing w:val="10"/>
                          <w:sz w:val="6"/>
                        </w:rPr>
                        <w:t xml:space="preserve"> </w:t>
                      </w:r>
                      <w:r>
                        <w:rPr>
                          <w:rFonts w:ascii="Arial" w:hAnsi="Arial" w:cs="Arial"/>
                          <w:bCs/>
                          <w:spacing w:val="10"/>
                          <w:sz w:val="26"/>
                        </w:rPr>
                        <w:t>-</w:t>
                      </w:r>
                      <w:r>
                        <w:rPr>
                          <w:rFonts w:ascii="Arial" w:hAnsi="Arial" w:cs="Arial"/>
                          <w:bCs/>
                          <w:spacing w:val="10"/>
                          <w:sz w:val="6"/>
                        </w:rPr>
                        <w:t xml:space="preserve"> </w:t>
                      </w:r>
                      <w:r>
                        <w:rPr>
                          <w:rFonts w:ascii="Arial" w:hAnsi="Arial" w:cs="Arial"/>
                          <w:bCs/>
                          <w:spacing w:val="10"/>
                          <w:sz w:val="26"/>
                        </w:rPr>
                        <w:t>MESSE</w:t>
                      </w:r>
                    </w:p>
                    <w:p w:rsidR="004E185F" w:rsidRDefault="004E185F">
                      <w:pPr>
                        <w:pStyle w:val="berschrift2"/>
                        <w:rPr>
                          <w:rFonts w:ascii="Arial" w:hAnsi="Arial" w:cs="Arial"/>
                          <w:bCs/>
                          <w:spacing w:val="10"/>
                          <w:sz w:val="26"/>
                        </w:rPr>
                      </w:pPr>
                      <w:r>
                        <w:rPr>
                          <w:rFonts w:ascii="Arial" w:hAnsi="Arial" w:cs="Arial"/>
                          <w:bCs/>
                          <w:spacing w:val="10"/>
                          <w:sz w:val="26"/>
                        </w:rPr>
                        <w:t>The Measurement Fair</w:t>
                      </w:r>
                    </w:p>
                  </w:txbxContent>
                </v:textbox>
                <w10:wrap anchorx="page" anchory="page"/>
              </v:shape>
            </w:pict>
          </mc:Fallback>
        </mc:AlternateContent>
      </w:r>
      <w:r w:rsidRPr="004D7124">
        <w:rPr>
          <w:noProof/>
          <w:lang w:eastAsia="de-DE"/>
        </w:rPr>
        <mc:AlternateContent>
          <mc:Choice Requires="wps">
            <w:drawing>
              <wp:anchor distT="0" distB="0" distL="114935" distR="114935" simplePos="0" relativeHeight="251657216" behindDoc="0" locked="0" layoutInCell="1" allowOverlap="1" wp14:anchorId="1DB8E62C" wp14:editId="5962F8A1">
                <wp:simplePos x="0" y="0"/>
                <wp:positionH relativeFrom="page">
                  <wp:posOffset>1980565</wp:posOffset>
                </wp:positionH>
                <wp:positionV relativeFrom="page">
                  <wp:posOffset>1108710</wp:posOffset>
                </wp:positionV>
                <wp:extent cx="2716530" cy="267970"/>
                <wp:effectExtent l="0" t="3810" r="0"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927C6" w14:textId="07105704" w:rsidR="004E185F" w:rsidRDefault="005B21B3">
                            <w:pPr>
                              <w:rPr>
                                <w:rFonts w:ascii="Arial" w:hAnsi="Arial" w:cs="Arial"/>
                                <w:sz w:val="22"/>
                              </w:rPr>
                            </w:pPr>
                            <w:r>
                              <w:rPr>
                                <w:rFonts w:ascii="Arial" w:hAnsi="Arial" w:cs="Arial"/>
                                <w:b/>
                                <w:sz w:val="22"/>
                              </w:rPr>
                              <w:t>4</w:t>
                            </w:r>
                            <w:r w:rsidR="00244104">
                              <w:rPr>
                                <w:rFonts w:ascii="Arial" w:hAnsi="Arial" w:cs="Arial"/>
                                <w:b/>
                                <w:sz w:val="22"/>
                              </w:rPr>
                              <w:t xml:space="preserve"> </w:t>
                            </w:r>
                            <w:r w:rsidR="00E26A80">
                              <w:rPr>
                                <w:rFonts w:ascii="Arial" w:hAnsi="Arial" w:cs="Arial"/>
                                <w:b/>
                                <w:sz w:val="22"/>
                              </w:rPr>
                              <w:t xml:space="preserve">May 2021 </w:t>
                            </w:r>
                            <w:r w:rsidR="00244104">
                              <w:rPr>
                                <w:rFonts w:ascii="Arial" w:hAnsi="Arial" w:cs="Arial"/>
                                <w:b/>
                                <w:sz w:val="22"/>
                              </w:rPr>
                              <w:t>–</w:t>
                            </w:r>
                            <w:r w:rsidR="00E26A80">
                              <w:rPr>
                                <w:rFonts w:ascii="Arial" w:hAnsi="Arial" w:cs="Arial"/>
                                <w:b/>
                                <w:sz w:val="22"/>
                              </w:rPr>
                              <w:t xml:space="preserve"> </w:t>
                            </w:r>
                            <w:r>
                              <w:rPr>
                                <w:rFonts w:ascii="Arial" w:hAnsi="Arial" w:cs="Arial"/>
                                <w:b/>
                                <w:sz w:val="22"/>
                              </w:rPr>
                              <w:t>6</w:t>
                            </w:r>
                            <w:r w:rsidR="00E26A80">
                              <w:rPr>
                                <w:rFonts w:ascii="Arial" w:hAnsi="Arial" w:cs="Arial"/>
                                <w:b/>
                                <w:sz w:val="22"/>
                              </w:rPr>
                              <w:t xml:space="preserve"> May </w:t>
                            </w:r>
                            <w:r w:rsidR="00270755">
                              <w:rPr>
                                <w:rFonts w:ascii="Arial" w:hAnsi="Arial" w:cs="Arial"/>
                                <w:b/>
                                <w:sz w:val="22"/>
                              </w:rPr>
                              <w:t>20</w:t>
                            </w:r>
                            <w:r w:rsidR="00365AFA">
                              <w:rPr>
                                <w:rFonts w:ascii="Arial" w:hAnsi="Arial" w:cs="Arial"/>
                                <w:b/>
                                <w:sz w:val="22"/>
                              </w:rPr>
                              <w:t>2</w:t>
                            </w:r>
                            <w:r>
                              <w:rPr>
                                <w:rFonts w:ascii="Arial" w:hAnsi="Arial" w:cs="Arial"/>
                                <w:b/>
                                <w:sz w:val="2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B8E62C" id="_x0000_t202" coordsize="21600,21600" o:spt="202" path="m,l,21600r21600,l21600,xe">
                <v:stroke joinstyle="miter"/>
                <v:path gradientshapeok="t" o:connecttype="rect"/>
              </v:shapetype>
              <v:shape id="Text Box 5" o:spid="_x0000_s1028" type="#_x0000_t202" style="position:absolute;left:0;text-align:left;margin-left:155.95pt;margin-top:87.3pt;width:213.9pt;height:21.1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" stroked="f">
                <v:textbox inset="0,0,0,0">
                  <w:txbxContent>
                    <w:p w14:paraId="686927C6" w14:textId="07105704" w:rsidR="004E185F" w:rsidRDefault="005B21B3">
                      <w:pPr>
                        <w:rPr>
                          <w:rFonts w:ascii="Arial" w:hAnsi="Arial" w:cs="Arial"/>
                          <w:sz w:val="22"/>
                        </w:rPr>
                      </w:pPr>
                      <w:r>
                        <w:rPr>
                          <w:rFonts w:ascii="Arial" w:hAnsi="Arial" w:cs="Arial"/>
                          <w:b/>
                          <w:sz w:val="22"/>
                        </w:rPr>
                        <w:t>4</w:t>
                      </w:r>
                      <w:r w:rsidR="00244104">
                        <w:rPr>
                          <w:rFonts w:ascii="Arial" w:hAnsi="Arial" w:cs="Arial"/>
                          <w:b/>
                          <w:sz w:val="22"/>
                        </w:rPr>
                        <w:t xml:space="preserve"> </w:t>
                      </w:r>
                      <w:r w:rsidR="00E26A80">
                        <w:rPr>
                          <w:rFonts w:ascii="Arial" w:hAnsi="Arial" w:cs="Arial"/>
                          <w:b/>
                          <w:sz w:val="22"/>
                        </w:rPr>
                        <w:t xml:space="preserve">May </w:t>
                      </w:r>
                      <w:r w:rsidR="00E26A80">
                        <w:rPr>
                          <w:rFonts w:ascii="Arial" w:hAnsi="Arial" w:cs="Arial"/>
                          <w:b/>
                          <w:sz w:val="22"/>
                        </w:rPr>
                        <w:t>2021</w:t>
                      </w:r>
                      <w:r w:rsidR="00E26A80">
                        <w:rPr>
                          <w:rFonts w:ascii="Arial" w:hAnsi="Arial" w:cs="Arial"/>
                          <w:b/>
                          <w:sz w:val="22"/>
                        </w:rPr>
                        <w:t xml:space="preserve"> </w:t>
                      </w:r>
                      <w:r w:rsidR="00244104">
                        <w:rPr>
                          <w:rFonts w:ascii="Arial" w:hAnsi="Arial" w:cs="Arial"/>
                          <w:b/>
                          <w:sz w:val="22"/>
                        </w:rPr>
                        <w:t>–</w:t>
                      </w:r>
                      <w:r w:rsidR="00E26A80">
                        <w:rPr>
                          <w:rFonts w:ascii="Arial" w:hAnsi="Arial" w:cs="Arial"/>
                          <w:b/>
                          <w:sz w:val="22"/>
                        </w:rPr>
                        <w:t xml:space="preserve"> </w:t>
                      </w:r>
                      <w:r>
                        <w:rPr>
                          <w:rFonts w:ascii="Arial" w:hAnsi="Arial" w:cs="Arial"/>
                          <w:b/>
                          <w:sz w:val="22"/>
                        </w:rPr>
                        <w:t>6</w:t>
                      </w:r>
                      <w:r w:rsidR="00E26A80">
                        <w:rPr>
                          <w:rFonts w:ascii="Arial" w:hAnsi="Arial" w:cs="Arial"/>
                          <w:b/>
                          <w:sz w:val="22"/>
                        </w:rPr>
                        <w:t xml:space="preserve"> May </w:t>
                      </w:r>
                      <w:r w:rsidR="00270755">
                        <w:rPr>
                          <w:rFonts w:ascii="Arial" w:hAnsi="Arial" w:cs="Arial"/>
                          <w:b/>
                          <w:sz w:val="22"/>
                        </w:rPr>
                        <w:t>20</w:t>
                      </w:r>
                      <w:r w:rsidR="00365AFA">
                        <w:rPr>
                          <w:rFonts w:ascii="Arial" w:hAnsi="Arial" w:cs="Arial"/>
                          <w:b/>
                          <w:sz w:val="22"/>
                        </w:rPr>
                        <w:t>2</w:t>
                      </w:r>
                      <w:r>
                        <w:rPr>
                          <w:rFonts w:ascii="Arial" w:hAnsi="Arial" w:cs="Arial"/>
                          <w:b/>
                          <w:sz w:val="22"/>
                        </w:rPr>
                        <w:t>1</w:t>
                      </w:r>
                    </w:p>
                  </w:txbxContent>
                </v:textbox>
                <w10:wrap anchorx="page" anchory="page"/>
              </v:shape>
            </w:pict>
          </mc:Fallback>
        </mc:AlternateContent>
      </w:r>
    </w:p>
    <w:p w14:paraId="1464EA81" w14:textId="77777777" w:rsidR="00434275" w:rsidRPr="004D7124" w:rsidRDefault="00434275">
      <w:pPr>
        <w:suppressAutoHyphens w:val="0"/>
        <w:spacing w:line="288" w:lineRule="auto"/>
        <w:rPr>
          <w:rFonts w:ascii="Arial" w:hAnsi="Arial"/>
          <w:sz w:val="32"/>
          <w:lang w:val="en-US"/>
        </w:rPr>
      </w:pPr>
    </w:p>
    <w:p w14:paraId="7E851B45" w14:textId="77777777" w:rsidR="00434275" w:rsidRPr="004D7124" w:rsidRDefault="00A621B4">
      <w:pPr>
        <w:suppressAutoHyphens w:val="0"/>
        <w:spacing w:line="288" w:lineRule="auto"/>
        <w:rPr>
          <w:rFonts w:ascii="Arial" w:hAnsi="Arial"/>
          <w:sz w:val="32"/>
          <w:lang w:val="en-US"/>
        </w:rPr>
      </w:pPr>
      <w:r w:rsidRPr="004D7124">
        <w:rPr>
          <w:noProof/>
          <w:lang w:eastAsia="de-DE"/>
        </w:rPr>
        <mc:AlternateContent>
          <mc:Choice Requires="wps">
            <w:drawing>
              <wp:anchor distT="0" distB="0" distL="114935" distR="114935" simplePos="0" relativeHeight="251656192" behindDoc="0" locked="0" layoutInCell="1" allowOverlap="1" wp14:anchorId="4F845712" wp14:editId="230D3431">
                <wp:simplePos x="0" y="0"/>
                <wp:positionH relativeFrom="column">
                  <wp:posOffset>5005070</wp:posOffset>
                </wp:positionH>
                <wp:positionV relativeFrom="paragraph">
                  <wp:posOffset>250825</wp:posOffset>
                </wp:positionV>
                <wp:extent cx="1564005" cy="796290"/>
                <wp:effectExtent l="4445" t="3175" r="317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796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FC7D1" w14:textId="1304DBD2" w:rsidR="004E185F" w:rsidRPr="008F1ED1" w:rsidRDefault="00F83D1F">
                            <w:pPr>
                              <w:tabs>
                                <w:tab w:val="left" w:pos="142"/>
                              </w:tabs>
                              <w:spacing w:after="80"/>
                              <w:rPr>
                                <w:rFonts w:ascii="Arial" w:hAnsi="Arial" w:cs="Arial"/>
                                <w:sz w:val="16"/>
                                <w:lang w:val="en-US"/>
                              </w:rPr>
                            </w:pPr>
                            <w:r>
                              <w:rPr>
                                <w:rFonts w:ascii="Arial" w:hAnsi="Arial" w:cs="Arial"/>
                                <w:sz w:val="16"/>
                                <w:lang w:val="en-US"/>
                              </w:rPr>
                              <w:t>20</w:t>
                            </w:r>
                            <w:r w:rsidR="00201E41" w:rsidRPr="008F1ED1">
                              <w:rPr>
                                <w:rFonts w:ascii="Arial" w:hAnsi="Arial" w:cs="Arial"/>
                                <w:sz w:val="16"/>
                                <w:lang w:val="en-US"/>
                              </w:rPr>
                              <w:t xml:space="preserve"> </w:t>
                            </w:r>
                            <w:r w:rsidR="00B65B84" w:rsidRPr="008F1ED1">
                              <w:rPr>
                                <w:rFonts w:ascii="Arial" w:hAnsi="Arial" w:cs="Arial"/>
                                <w:sz w:val="16"/>
                                <w:lang w:val="en-US"/>
                              </w:rPr>
                              <w:t>April</w:t>
                            </w:r>
                            <w:r w:rsidR="00270755" w:rsidRPr="008F1ED1">
                              <w:rPr>
                                <w:rFonts w:ascii="Arial" w:hAnsi="Arial" w:cs="Arial"/>
                                <w:sz w:val="16"/>
                                <w:lang w:val="en-US"/>
                              </w:rPr>
                              <w:t xml:space="preserve"> 20</w:t>
                            </w:r>
                            <w:r w:rsidR="0012294C" w:rsidRPr="008F1ED1">
                              <w:rPr>
                                <w:rFonts w:ascii="Arial" w:hAnsi="Arial" w:cs="Arial"/>
                                <w:sz w:val="16"/>
                                <w:lang w:val="en-US"/>
                              </w:rPr>
                              <w:t>2</w:t>
                            </w:r>
                            <w:r w:rsidR="005B21B3" w:rsidRPr="008F1ED1">
                              <w:rPr>
                                <w:rFonts w:ascii="Arial" w:hAnsi="Arial" w:cs="Arial"/>
                                <w:sz w:val="16"/>
                                <w:lang w:val="en-US"/>
                              </w:rPr>
                              <w:t>1</w:t>
                            </w:r>
                          </w:p>
                          <w:p w14:paraId="38514BFB" w14:textId="77777777" w:rsidR="0012294C" w:rsidRPr="008F1ED1" w:rsidRDefault="0012294C" w:rsidP="0012294C">
                            <w:pPr>
                              <w:tabs>
                                <w:tab w:val="left" w:pos="142"/>
                              </w:tabs>
                              <w:spacing w:after="80"/>
                              <w:rPr>
                                <w:rFonts w:ascii="Arial" w:hAnsi="Arial" w:cs="Arial"/>
                                <w:sz w:val="16"/>
                                <w:lang w:val="en-US"/>
                              </w:rPr>
                            </w:pPr>
                            <w:r w:rsidRPr="008F1ED1">
                              <w:rPr>
                                <w:rFonts w:ascii="Arial" w:hAnsi="Arial" w:cs="Arial"/>
                                <w:sz w:val="16"/>
                                <w:lang w:val="en-US"/>
                              </w:rPr>
                              <w:t>Tel. +49 613</w:t>
                            </w:r>
                            <w:r w:rsidR="00B65B84" w:rsidRPr="008F1ED1">
                              <w:rPr>
                                <w:rFonts w:ascii="Arial" w:hAnsi="Arial" w:cs="Arial"/>
                                <w:sz w:val="16"/>
                                <w:lang w:val="en-US"/>
                              </w:rPr>
                              <w:t>1</w:t>
                            </w:r>
                            <w:r w:rsidRPr="008F1ED1">
                              <w:rPr>
                                <w:rFonts w:ascii="Arial" w:hAnsi="Arial" w:cs="Arial"/>
                                <w:sz w:val="16"/>
                                <w:lang w:val="en-US"/>
                              </w:rPr>
                              <w:t xml:space="preserve"> </w:t>
                            </w:r>
                            <w:r w:rsidR="00B65B84" w:rsidRPr="008F1ED1">
                              <w:rPr>
                                <w:rFonts w:ascii="Arial" w:hAnsi="Arial" w:cs="Arial"/>
                                <w:sz w:val="16"/>
                                <w:lang w:val="en-US"/>
                              </w:rPr>
                              <w:t>26751-93</w:t>
                            </w:r>
                          </w:p>
                          <w:p w14:paraId="21DCB8B9" w14:textId="77777777" w:rsidR="0012294C" w:rsidRPr="008F1ED1" w:rsidRDefault="0012294C" w:rsidP="0012294C">
                            <w:pPr>
                              <w:tabs>
                                <w:tab w:val="left" w:pos="142"/>
                              </w:tabs>
                              <w:spacing w:after="80"/>
                              <w:rPr>
                                <w:rFonts w:ascii="Arial" w:hAnsi="Arial" w:cs="Arial"/>
                                <w:sz w:val="16"/>
                                <w:lang w:val="en-US"/>
                              </w:rPr>
                            </w:pPr>
                            <w:r w:rsidRPr="008F1ED1">
                              <w:rPr>
                                <w:rFonts w:ascii="Arial" w:hAnsi="Arial" w:cs="Arial"/>
                                <w:sz w:val="16"/>
                                <w:lang w:val="en-US"/>
                              </w:rPr>
                              <w:t>presse@sensor-test.com</w:t>
                            </w:r>
                          </w:p>
                          <w:p w14:paraId="2BA75CA9" w14:textId="77777777" w:rsidR="004E185F" w:rsidRPr="008F1ED1" w:rsidRDefault="004E185F" w:rsidP="0012294C">
                            <w:pPr>
                              <w:tabs>
                                <w:tab w:val="left" w:pos="142"/>
                              </w:tabs>
                              <w:spacing w:after="80"/>
                              <w:rPr>
                                <w:rFonts w:ascii="Arial" w:hAnsi="Arial" w:cs="Arial"/>
                                <w:sz w:val="16"/>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845712" id="Text Box 2" o:spid="_x0000_s1029" type="#_x0000_t202" style="position:absolute;margin-left:394.1pt;margin-top:19.75pt;width:123.15pt;height:62.7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" stroked="f">
                <v:textbox inset="0,0,0,0">
                  <w:txbxContent>
                    <w:p w14:paraId="016FC7D1" w14:textId="1304DBD2" w:rsidR="004E185F" w:rsidRPr="008F1ED1" w:rsidRDefault="00F83D1F">
                      <w:pPr>
                        <w:tabs>
                          <w:tab w:val="left" w:pos="142"/>
                        </w:tabs>
                        <w:spacing w:after="80"/>
                        <w:rPr>
                          <w:rFonts w:ascii="Arial" w:hAnsi="Arial" w:cs="Arial"/>
                          <w:sz w:val="16"/>
                          <w:lang w:val="en-US"/>
                        </w:rPr>
                      </w:pPr>
                      <w:r>
                        <w:rPr>
                          <w:rFonts w:ascii="Arial" w:hAnsi="Arial" w:cs="Arial"/>
                          <w:sz w:val="16"/>
                          <w:lang w:val="en-US"/>
                        </w:rPr>
                        <w:t>20</w:t>
                      </w:r>
                      <w:r w:rsidR="00201E41" w:rsidRPr="008F1ED1">
                        <w:rPr>
                          <w:rFonts w:ascii="Arial" w:hAnsi="Arial" w:cs="Arial"/>
                          <w:sz w:val="16"/>
                          <w:lang w:val="en-US"/>
                        </w:rPr>
                        <w:t xml:space="preserve"> </w:t>
                      </w:r>
                      <w:r w:rsidR="00B65B84" w:rsidRPr="008F1ED1">
                        <w:rPr>
                          <w:rFonts w:ascii="Arial" w:hAnsi="Arial" w:cs="Arial"/>
                          <w:sz w:val="16"/>
                          <w:lang w:val="en-US"/>
                        </w:rPr>
                        <w:t>April</w:t>
                      </w:r>
                      <w:r w:rsidR="00270755" w:rsidRPr="008F1ED1">
                        <w:rPr>
                          <w:rFonts w:ascii="Arial" w:hAnsi="Arial" w:cs="Arial"/>
                          <w:sz w:val="16"/>
                          <w:lang w:val="en-US"/>
                        </w:rPr>
                        <w:t xml:space="preserve"> 20</w:t>
                      </w:r>
                      <w:r w:rsidR="0012294C" w:rsidRPr="008F1ED1">
                        <w:rPr>
                          <w:rFonts w:ascii="Arial" w:hAnsi="Arial" w:cs="Arial"/>
                          <w:sz w:val="16"/>
                          <w:lang w:val="en-US"/>
                        </w:rPr>
                        <w:t>2</w:t>
                      </w:r>
                      <w:r w:rsidR="005B21B3" w:rsidRPr="008F1ED1">
                        <w:rPr>
                          <w:rFonts w:ascii="Arial" w:hAnsi="Arial" w:cs="Arial"/>
                          <w:sz w:val="16"/>
                          <w:lang w:val="en-US"/>
                        </w:rPr>
                        <w:t>1</w:t>
                      </w:r>
                    </w:p>
                    <w:p w14:paraId="38514BFB" w14:textId="77777777" w:rsidR="0012294C" w:rsidRPr="008F1ED1" w:rsidRDefault="0012294C" w:rsidP="0012294C">
                      <w:pPr>
                        <w:tabs>
                          <w:tab w:val="left" w:pos="142"/>
                        </w:tabs>
                        <w:spacing w:after="80"/>
                        <w:rPr>
                          <w:rFonts w:ascii="Arial" w:hAnsi="Arial" w:cs="Arial"/>
                          <w:sz w:val="16"/>
                          <w:lang w:val="en-US"/>
                        </w:rPr>
                      </w:pPr>
                      <w:r w:rsidRPr="008F1ED1">
                        <w:rPr>
                          <w:rFonts w:ascii="Arial" w:hAnsi="Arial" w:cs="Arial"/>
                          <w:sz w:val="16"/>
                          <w:lang w:val="en-US"/>
                        </w:rPr>
                        <w:t>Tel. +49 613</w:t>
                      </w:r>
                      <w:r w:rsidR="00B65B84" w:rsidRPr="008F1ED1">
                        <w:rPr>
                          <w:rFonts w:ascii="Arial" w:hAnsi="Arial" w:cs="Arial"/>
                          <w:sz w:val="16"/>
                          <w:lang w:val="en-US"/>
                        </w:rPr>
                        <w:t>1</w:t>
                      </w:r>
                      <w:r w:rsidRPr="008F1ED1">
                        <w:rPr>
                          <w:rFonts w:ascii="Arial" w:hAnsi="Arial" w:cs="Arial"/>
                          <w:sz w:val="16"/>
                          <w:lang w:val="en-US"/>
                        </w:rPr>
                        <w:t xml:space="preserve"> </w:t>
                      </w:r>
                      <w:r w:rsidR="00B65B84" w:rsidRPr="008F1ED1">
                        <w:rPr>
                          <w:rFonts w:ascii="Arial" w:hAnsi="Arial" w:cs="Arial"/>
                          <w:sz w:val="16"/>
                          <w:lang w:val="en-US"/>
                        </w:rPr>
                        <w:t>26751-93</w:t>
                      </w:r>
                    </w:p>
                    <w:p w14:paraId="21DCB8B9" w14:textId="77777777" w:rsidR="0012294C" w:rsidRPr="008F1ED1" w:rsidRDefault="0012294C" w:rsidP="0012294C">
                      <w:pPr>
                        <w:tabs>
                          <w:tab w:val="left" w:pos="142"/>
                        </w:tabs>
                        <w:spacing w:after="80"/>
                        <w:rPr>
                          <w:rFonts w:ascii="Arial" w:hAnsi="Arial" w:cs="Arial"/>
                          <w:sz w:val="16"/>
                          <w:lang w:val="en-US"/>
                        </w:rPr>
                      </w:pPr>
                      <w:r w:rsidRPr="008F1ED1">
                        <w:rPr>
                          <w:rFonts w:ascii="Arial" w:hAnsi="Arial" w:cs="Arial"/>
                          <w:sz w:val="16"/>
                          <w:lang w:val="en-US"/>
                        </w:rPr>
                        <w:t>presse@sensor-test.com</w:t>
                      </w:r>
                    </w:p>
                    <w:p w14:paraId="2BA75CA9" w14:textId="77777777" w:rsidR="004E185F" w:rsidRPr="008F1ED1" w:rsidRDefault="004E185F" w:rsidP="0012294C">
                      <w:pPr>
                        <w:tabs>
                          <w:tab w:val="left" w:pos="142"/>
                        </w:tabs>
                        <w:spacing w:after="80"/>
                        <w:rPr>
                          <w:rFonts w:ascii="Arial" w:hAnsi="Arial" w:cs="Arial"/>
                          <w:sz w:val="16"/>
                          <w:lang w:val="en-US"/>
                        </w:rPr>
                      </w:pPr>
                    </w:p>
                  </w:txbxContent>
                </v:textbox>
              </v:shape>
            </w:pict>
          </mc:Fallback>
        </mc:AlternateContent>
      </w:r>
    </w:p>
    <w:p w14:paraId="5374200C" w14:textId="77777777" w:rsidR="001158DC" w:rsidRPr="004D7124" w:rsidRDefault="00080AEF" w:rsidP="001158DC">
      <w:pPr>
        <w:rPr>
          <w:lang w:val="en-US"/>
        </w:rPr>
      </w:pPr>
      <w:r w:rsidRPr="004D7124">
        <w:rPr>
          <w:rFonts w:cs="Arial"/>
          <w:noProof/>
          <w:color w:val="000000"/>
          <w:szCs w:val="22"/>
          <w:lang w:eastAsia="de-DE"/>
        </w:rPr>
        <w:drawing>
          <wp:anchor distT="0" distB="0" distL="114300" distR="114300" simplePos="0" relativeHeight="251660288" behindDoc="0" locked="0" layoutInCell="1" allowOverlap="1" wp14:anchorId="4C980FCC" wp14:editId="00A2D057">
            <wp:simplePos x="0" y="0"/>
            <wp:positionH relativeFrom="column">
              <wp:posOffset>54610</wp:posOffset>
            </wp:positionH>
            <wp:positionV relativeFrom="paragraph">
              <wp:posOffset>97155</wp:posOffset>
            </wp:positionV>
            <wp:extent cx="2543175" cy="1640205"/>
            <wp:effectExtent l="0" t="0" r="952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43175" cy="1640205"/>
                    </a:xfrm>
                    <a:prstGeom prst="rect">
                      <a:avLst/>
                    </a:prstGeom>
                    <a:noFill/>
                    <a:ln>
                      <a:noFill/>
                    </a:ln>
                  </pic:spPr>
                </pic:pic>
              </a:graphicData>
            </a:graphic>
            <wp14:sizeRelV relativeFrom="margin">
              <wp14:pctHeight>0</wp14:pctHeight>
            </wp14:sizeRelV>
          </wp:anchor>
        </w:drawing>
      </w:r>
    </w:p>
    <w:p w14:paraId="28FE6179" w14:textId="77777777" w:rsidR="001158DC" w:rsidRPr="004D7124" w:rsidRDefault="001158DC" w:rsidP="001158DC">
      <w:pPr>
        <w:rPr>
          <w:lang w:val="en-US"/>
        </w:rPr>
      </w:pPr>
    </w:p>
    <w:p w14:paraId="41EE3520" w14:textId="77777777" w:rsidR="001158DC" w:rsidRPr="004D7124" w:rsidRDefault="001158DC" w:rsidP="001158DC">
      <w:pPr>
        <w:rPr>
          <w:lang w:val="en-US"/>
        </w:rPr>
      </w:pPr>
    </w:p>
    <w:p w14:paraId="6A78E21E" w14:textId="77777777" w:rsidR="000A5E75" w:rsidRPr="004D7124" w:rsidRDefault="000A5E75" w:rsidP="00C97543">
      <w:pPr>
        <w:numPr>
          <w:ilvl w:val="0"/>
          <w:numId w:val="1"/>
        </w:numPr>
        <w:tabs>
          <w:tab w:val="left" w:pos="0"/>
        </w:tabs>
        <w:suppressAutoHyphens w:val="0"/>
        <w:spacing w:line="320" w:lineRule="atLeast"/>
        <w:ind w:right="-1135"/>
        <w:rPr>
          <w:b/>
          <w:lang w:val="en-US"/>
        </w:rPr>
      </w:pPr>
    </w:p>
    <w:p w14:paraId="3A877C67" w14:textId="77777777" w:rsidR="000A5E75" w:rsidRPr="004D7124" w:rsidRDefault="000A5E75" w:rsidP="00C97543">
      <w:pPr>
        <w:numPr>
          <w:ilvl w:val="0"/>
          <w:numId w:val="1"/>
        </w:numPr>
        <w:tabs>
          <w:tab w:val="left" w:pos="0"/>
        </w:tabs>
        <w:suppressAutoHyphens w:val="0"/>
        <w:spacing w:line="320" w:lineRule="atLeast"/>
        <w:ind w:right="-1135"/>
        <w:rPr>
          <w:b/>
          <w:lang w:val="en-US"/>
        </w:rPr>
      </w:pPr>
    </w:p>
    <w:p w14:paraId="7ABC5DA5" w14:textId="77777777" w:rsidR="000A5E75" w:rsidRPr="004D7124" w:rsidRDefault="000A5E75" w:rsidP="00C97543">
      <w:pPr>
        <w:numPr>
          <w:ilvl w:val="0"/>
          <w:numId w:val="1"/>
        </w:numPr>
        <w:tabs>
          <w:tab w:val="left" w:pos="0"/>
        </w:tabs>
        <w:suppressAutoHyphens w:val="0"/>
        <w:spacing w:line="320" w:lineRule="atLeast"/>
        <w:ind w:right="-1135"/>
        <w:rPr>
          <w:b/>
          <w:lang w:val="en-US"/>
        </w:rPr>
      </w:pPr>
    </w:p>
    <w:p w14:paraId="2761882A" w14:textId="77777777" w:rsidR="000A5E75" w:rsidRPr="004D7124" w:rsidRDefault="000A5E75" w:rsidP="00C97543">
      <w:pPr>
        <w:numPr>
          <w:ilvl w:val="0"/>
          <w:numId w:val="1"/>
        </w:numPr>
        <w:tabs>
          <w:tab w:val="left" w:pos="0"/>
        </w:tabs>
        <w:suppressAutoHyphens w:val="0"/>
        <w:spacing w:line="320" w:lineRule="atLeast"/>
        <w:ind w:right="-1135"/>
        <w:rPr>
          <w:b/>
          <w:lang w:val="en-US"/>
        </w:rPr>
      </w:pPr>
    </w:p>
    <w:p w14:paraId="63B18B99" w14:textId="77777777" w:rsidR="000A5E75" w:rsidRPr="004D7124" w:rsidRDefault="000A5E75" w:rsidP="00C97543">
      <w:pPr>
        <w:numPr>
          <w:ilvl w:val="0"/>
          <w:numId w:val="1"/>
        </w:numPr>
        <w:tabs>
          <w:tab w:val="left" w:pos="0"/>
        </w:tabs>
        <w:suppressAutoHyphens w:val="0"/>
        <w:spacing w:line="320" w:lineRule="atLeast"/>
        <w:ind w:right="-1135"/>
        <w:rPr>
          <w:b/>
          <w:lang w:val="en-US"/>
        </w:rPr>
      </w:pPr>
    </w:p>
    <w:p w14:paraId="2D454C58" w14:textId="77777777" w:rsidR="000A5E75" w:rsidRPr="004D7124" w:rsidRDefault="000A5E75" w:rsidP="00C97543">
      <w:pPr>
        <w:numPr>
          <w:ilvl w:val="0"/>
          <w:numId w:val="1"/>
        </w:numPr>
        <w:tabs>
          <w:tab w:val="left" w:pos="0"/>
        </w:tabs>
        <w:suppressAutoHyphens w:val="0"/>
        <w:spacing w:line="320" w:lineRule="atLeast"/>
        <w:ind w:right="-1135"/>
        <w:rPr>
          <w:b/>
          <w:lang w:val="en-US"/>
        </w:rPr>
      </w:pPr>
    </w:p>
    <w:p w14:paraId="568E84B0" w14:textId="77777777" w:rsidR="000A5E75" w:rsidRPr="004D7124" w:rsidRDefault="000A5E75" w:rsidP="00C97543">
      <w:pPr>
        <w:numPr>
          <w:ilvl w:val="0"/>
          <w:numId w:val="1"/>
        </w:numPr>
        <w:tabs>
          <w:tab w:val="left" w:pos="0"/>
        </w:tabs>
        <w:suppressAutoHyphens w:val="0"/>
        <w:spacing w:line="320" w:lineRule="atLeast"/>
        <w:ind w:right="-1135"/>
        <w:rPr>
          <w:b/>
          <w:lang w:val="en-US"/>
        </w:rPr>
      </w:pPr>
    </w:p>
    <w:p w14:paraId="34854109" w14:textId="7F0B1704" w:rsidR="000A5E75" w:rsidRPr="004D7124" w:rsidRDefault="009E3B28" w:rsidP="000A5E75">
      <w:pPr>
        <w:numPr>
          <w:ilvl w:val="0"/>
          <w:numId w:val="1"/>
        </w:numPr>
        <w:tabs>
          <w:tab w:val="left" w:pos="0"/>
        </w:tabs>
        <w:suppressAutoHyphens w:val="0"/>
        <w:spacing w:line="320" w:lineRule="atLeast"/>
        <w:ind w:right="-1135"/>
        <w:rPr>
          <w:b/>
          <w:lang w:val="en-US"/>
        </w:rPr>
      </w:pPr>
      <w:r w:rsidRPr="004D7124">
        <w:rPr>
          <w:rFonts w:ascii="Arial" w:hAnsi="Arial" w:cs="Arial"/>
          <w:lang w:val="en-US"/>
        </w:rPr>
        <w:t xml:space="preserve">Download </w:t>
      </w:r>
      <w:r w:rsidR="00164E3F" w:rsidRPr="004D7124">
        <w:rPr>
          <w:rFonts w:ascii="Arial" w:hAnsi="Arial" w:cs="Arial"/>
          <w:lang w:val="en-US"/>
        </w:rPr>
        <w:t>Ph</w:t>
      </w:r>
      <w:r w:rsidRPr="004D7124">
        <w:rPr>
          <w:rFonts w:ascii="Arial" w:hAnsi="Arial" w:cs="Arial"/>
          <w:lang w:val="en-US"/>
        </w:rPr>
        <w:t>oto:</w:t>
      </w:r>
      <w:r w:rsidRPr="004D7124">
        <w:rPr>
          <w:lang w:val="en-US"/>
        </w:rPr>
        <w:t xml:space="preserve"> </w:t>
      </w:r>
    </w:p>
    <w:p w14:paraId="771CBBBA" w14:textId="77777777" w:rsidR="00F83D1F" w:rsidRPr="004D7124" w:rsidRDefault="00FE5C1A" w:rsidP="00F83D1F">
      <w:pPr>
        <w:pStyle w:val="berschrift1"/>
        <w:rPr>
          <w:rFonts w:cs="Arial"/>
          <w:b w:val="0"/>
          <w:sz w:val="16"/>
          <w:szCs w:val="16"/>
          <w:lang w:val="en-US"/>
        </w:rPr>
      </w:pPr>
      <w:hyperlink r:id="rId13" w:history="1">
        <w:r w:rsidR="00F83D1F" w:rsidRPr="004D7124">
          <w:rPr>
            <w:rStyle w:val="Hyperlink"/>
            <w:rFonts w:cs="Arial"/>
            <w:b w:val="0"/>
            <w:sz w:val="16"/>
            <w:szCs w:val="16"/>
            <w:lang w:val="en-US"/>
          </w:rPr>
          <w:t>https://www.sensor-test.de/assets/de/Presse/Presse-Center/Bildergalerien/Fotos-2021/SENSOR-TEST-2021-digital/20210210-SENSOR+TEST-2021-Digital.jpg</w:t>
        </w:r>
      </w:hyperlink>
    </w:p>
    <w:p w14:paraId="245AB706" w14:textId="77777777" w:rsidR="00C97543" w:rsidRPr="004D7124" w:rsidRDefault="00C97543" w:rsidP="00D431AC">
      <w:pPr>
        <w:pStyle w:val="berschrift3"/>
        <w:tabs>
          <w:tab w:val="left" w:pos="0"/>
        </w:tabs>
        <w:suppressAutoHyphens w:val="0"/>
        <w:spacing w:line="320" w:lineRule="atLeast"/>
        <w:ind w:right="17"/>
        <w:rPr>
          <w:lang w:val="en-US"/>
        </w:rPr>
      </w:pPr>
    </w:p>
    <w:p w14:paraId="472C1CBF" w14:textId="38D9B516" w:rsidR="00D431AC" w:rsidRPr="004D7124" w:rsidRDefault="00434275" w:rsidP="00D431AC">
      <w:pPr>
        <w:pStyle w:val="berschrift3"/>
        <w:tabs>
          <w:tab w:val="left" w:pos="0"/>
        </w:tabs>
        <w:suppressAutoHyphens w:val="0"/>
        <w:spacing w:line="320" w:lineRule="atLeast"/>
        <w:ind w:right="17"/>
        <w:rPr>
          <w:lang w:val="en-US"/>
        </w:rPr>
      </w:pPr>
      <w:r w:rsidRPr="004D7124">
        <w:rPr>
          <w:lang w:val="en-US"/>
        </w:rPr>
        <w:t>Press</w:t>
      </w:r>
      <w:r w:rsidR="00E26A80" w:rsidRPr="004D7124">
        <w:rPr>
          <w:lang w:val="en-US"/>
        </w:rPr>
        <w:t xml:space="preserve"> Release</w:t>
      </w:r>
    </w:p>
    <w:p w14:paraId="0257B4BD" w14:textId="77777777" w:rsidR="00434275" w:rsidRPr="004D7124" w:rsidRDefault="00434275">
      <w:pPr>
        <w:tabs>
          <w:tab w:val="left" w:pos="0"/>
          <w:tab w:val="left" w:pos="7938"/>
        </w:tabs>
        <w:spacing w:line="288" w:lineRule="auto"/>
        <w:ind w:right="1531"/>
        <w:rPr>
          <w:lang w:val="en-US"/>
        </w:rPr>
      </w:pPr>
    </w:p>
    <w:p w14:paraId="79BD78F8" w14:textId="17B2BB32" w:rsidR="002B4953" w:rsidRPr="004D7124" w:rsidRDefault="002B4953" w:rsidP="002B4953">
      <w:pPr>
        <w:pStyle w:val="berschrift1"/>
        <w:numPr>
          <w:ilvl w:val="0"/>
          <w:numId w:val="2"/>
        </w:numPr>
        <w:spacing w:after="240" w:line="360" w:lineRule="auto"/>
        <w:ind w:right="1531"/>
        <w:rPr>
          <w:lang w:val="en-US"/>
        </w:rPr>
      </w:pPr>
      <w:bookmarkStart w:id="0" w:name="_Hlk69978963"/>
      <w:r w:rsidRPr="004D7124">
        <w:rPr>
          <w:lang w:val="en-US"/>
        </w:rPr>
        <w:t xml:space="preserve">SENSOR+TEST </w:t>
      </w:r>
      <w:r w:rsidR="00E26A80" w:rsidRPr="004D7124">
        <w:rPr>
          <w:lang w:val="en-US"/>
        </w:rPr>
        <w:t>D</w:t>
      </w:r>
      <w:r w:rsidRPr="004D7124">
        <w:rPr>
          <w:lang w:val="en-US"/>
        </w:rPr>
        <w:t xml:space="preserve">igital 2021 </w:t>
      </w:r>
      <w:r w:rsidR="00E26A80" w:rsidRPr="004D7124">
        <w:rPr>
          <w:lang w:val="en-US"/>
        </w:rPr>
        <w:t>is at the Ready</w:t>
      </w:r>
      <w:bookmarkEnd w:id="0"/>
    </w:p>
    <w:p w14:paraId="03E8D37B" w14:textId="43D5CC53" w:rsidR="00E26A80" w:rsidRPr="004D7124" w:rsidRDefault="00E26A80" w:rsidP="002B4953">
      <w:pPr>
        <w:pStyle w:val="Textkrper2"/>
        <w:suppressAutoHyphens w:val="0"/>
        <w:spacing w:before="120" w:line="360" w:lineRule="auto"/>
        <w:rPr>
          <w:rFonts w:ascii="Arial" w:hAnsi="Arial" w:cs="Arial"/>
          <w:b/>
          <w:szCs w:val="22"/>
          <w:lang w:val="en-US"/>
        </w:rPr>
      </w:pPr>
      <w:r w:rsidRPr="004D7124">
        <w:rPr>
          <w:rFonts w:ascii="Arial" w:hAnsi="Arial" w:cs="Arial"/>
          <w:b/>
          <w:szCs w:val="22"/>
          <w:lang w:val="en-US"/>
        </w:rPr>
        <w:t xml:space="preserve">Two weeks before the start of the </w:t>
      </w:r>
      <w:r w:rsidR="008A0847" w:rsidRPr="004D7124">
        <w:rPr>
          <w:rFonts w:ascii="Arial" w:hAnsi="Arial" w:cs="Arial"/>
          <w:b/>
          <w:szCs w:val="22"/>
          <w:lang w:val="en-US"/>
        </w:rPr>
        <w:t xml:space="preserve">Digital </w:t>
      </w:r>
      <w:r w:rsidRPr="004D7124">
        <w:rPr>
          <w:rFonts w:ascii="Arial" w:hAnsi="Arial" w:cs="Arial"/>
          <w:b/>
          <w:szCs w:val="22"/>
          <w:lang w:val="en-US"/>
        </w:rPr>
        <w:t xml:space="preserve">SENSOR+TEST </w:t>
      </w:r>
      <w:r w:rsidR="008A0847" w:rsidRPr="004D7124">
        <w:rPr>
          <w:rFonts w:ascii="Arial" w:hAnsi="Arial" w:cs="Arial"/>
          <w:b/>
          <w:szCs w:val="22"/>
          <w:lang w:val="en-US"/>
        </w:rPr>
        <w:t>from 4 to 6 May 2021, the preparations are running at full speed. More than 160 exhibitors are to present their latest achievements in sensor and measuring technologies during and after the trade fair. The participants can expect a comprehensive presentation program with exciting and in-depth technical talks.</w:t>
      </w:r>
    </w:p>
    <w:p w14:paraId="6C7BB6C8" w14:textId="7713D3A4" w:rsidR="002B4953" w:rsidRPr="004D7124" w:rsidRDefault="002B4953" w:rsidP="002B4953">
      <w:pPr>
        <w:pStyle w:val="Textkrper2"/>
        <w:suppressAutoHyphens w:val="0"/>
        <w:spacing w:before="120" w:line="360" w:lineRule="auto"/>
        <w:rPr>
          <w:rFonts w:ascii="Arial" w:hAnsi="Arial" w:cs="Arial"/>
          <w:szCs w:val="22"/>
          <w:lang w:val="en-US"/>
        </w:rPr>
      </w:pPr>
    </w:p>
    <w:p w14:paraId="4EAB3F33" w14:textId="52064E4E" w:rsidR="008A0847" w:rsidRPr="004D7124" w:rsidRDefault="008A0847" w:rsidP="002B4953">
      <w:pPr>
        <w:pStyle w:val="Textkrper2"/>
        <w:suppressAutoHyphens w:val="0"/>
        <w:spacing w:before="120" w:line="360" w:lineRule="auto"/>
        <w:rPr>
          <w:rFonts w:ascii="Arial" w:hAnsi="Arial" w:cs="Arial"/>
          <w:szCs w:val="22"/>
          <w:lang w:val="en-US"/>
        </w:rPr>
      </w:pPr>
      <w:r w:rsidRPr="004D7124">
        <w:rPr>
          <w:rFonts w:ascii="Arial" w:hAnsi="Arial" w:cs="Arial"/>
          <w:szCs w:val="22"/>
          <w:lang w:val="en-US"/>
        </w:rPr>
        <w:t>“We’re on the home stretch and looking forward to the Digital Innovation Dialog among exhibitors and participants which is being offered again this year in all its facets by the SENSOR+TEST. Even if we don’t reach the size of previous presence events, we’ll still have over 160 exhibitors, who’ll have plenty of solutions among wide-ranging application</w:t>
      </w:r>
      <w:r w:rsidR="000A5932" w:rsidRPr="004D7124">
        <w:rPr>
          <w:rFonts w:ascii="Arial" w:hAnsi="Arial" w:cs="Arial"/>
          <w:szCs w:val="22"/>
          <w:lang w:val="en-US"/>
        </w:rPr>
        <w:t>s to offer the public,” says organizer Holger Bödeker.</w:t>
      </w:r>
      <w:r w:rsidRPr="004D7124">
        <w:rPr>
          <w:rFonts w:ascii="Arial" w:hAnsi="Arial" w:cs="Arial"/>
          <w:szCs w:val="22"/>
          <w:lang w:val="en-US"/>
        </w:rPr>
        <w:t xml:space="preserve"> </w:t>
      </w:r>
    </w:p>
    <w:p w14:paraId="03E804FB" w14:textId="77777777" w:rsidR="008A0847" w:rsidRPr="004D7124" w:rsidRDefault="008A0847" w:rsidP="002B4953">
      <w:pPr>
        <w:pStyle w:val="Textkrper2"/>
        <w:suppressAutoHyphens w:val="0"/>
        <w:spacing w:before="120" w:line="360" w:lineRule="auto"/>
        <w:rPr>
          <w:rFonts w:ascii="Arial" w:hAnsi="Arial" w:cs="Arial"/>
          <w:szCs w:val="22"/>
          <w:lang w:val="en-US"/>
        </w:rPr>
      </w:pPr>
    </w:p>
    <w:p w14:paraId="7410E8F2" w14:textId="2AF2692D" w:rsidR="000A5932" w:rsidRPr="004D7124" w:rsidRDefault="000A5932" w:rsidP="002B4953">
      <w:pPr>
        <w:pStyle w:val="Textkrper2"/>
        <w:suppressAutoHyphens w:val="0"/>
        <w:spacing w:before="120" w:line="360" w:lineRule="auto"/>
        <w:rPr>
          <w:rFonts w:ascii="Arial" w:hAnsi="Arial" w:cs="Arial"/>
          <w:szCs w:val="22"/>
          <w:lang w:val="en-US"/>
        </w:rPr>
      </w:pPr>
      <w:r w:rsidRPr="004D7124">
        <w:rPr>
          <w:rFonts w:ascii="Arial" w:hAnsi="Arial" w:cs="Arial"/>
          <w:szCs w:val="22"/>
          <w:lang w:val="en-US"/>
        </w:rPr>
        <w:t xml:space="preserve">The exhibitors are showing a plethora of innovative developments this year – and not just in text and images, but also in numerous video presentations with direct contact to the speakers per chat or video conference. Visitors can </w:t>
      </w:r>
      <w:r w:rsidRPr="004D7124">
        <w:rPr>
          <w:rFonts w:ascii="Arial" w:hAnsi="Arial" w:cs="Arial"/>
          <w:szCs w:val="22"/>
          <w:lang w:val="en-US"/>
        </w:rPr>
        <w:lastRenderedPageBreak/>
        <w:t>link up with experts per apps or internet portals, taking advantage of their consulting competence.</w:t>
      </w:r>
    </w:p>
    <w:p w14:paraId="7DC30D7E" w14:textId="598C5330" w:rsidR="000A5932" w:rsidRPr="004D7124" w:rsidRDefault="00200574" w:rsidP="002B4953">
      <w:pPr>
        <w:pStyle w:val="Textkrper2"/>
        <w:suppressAutoHyphens w:val="0"/>
        <w:spacing w:before="120" w:line="360" w:lineRule="auto"/>
        <w:rPr>
          <w:rFonts w:ascii="Arial" w:hAnsi="Arial" w:cs="Arial"/>
          <w:szCs w:val="22"/>
          <w:lang w:val="en-US"/>
        </w:rPr>
      </w:pPr>
      <w:r w:rsidRPr="004D7124">
        <w:rPr>
          <w:rFonts w:ascii="Arial" w:hAnsi="Arial" w:cs="Arial"/>
          <w:szCs w:val="22"/>
          <w:lang w:val="en-US"/>
        </w:rPr>
        <w:t xml:space="preserve">A variety of novelties can already be regarded. Thus, there are </w:t>
      </w:r>
      <w:r w:rsidR="004D7124" w:rsidRPr="004D7124">
        <w:rPr>
          <w:rFonts w:ascii="Arial" w:hAnsi="Arial" w:cs="Arial"/>
          <w:szCs w:val="22"/>
          <w:lang w:val="en-US"/>
        </w:rPr>
        <w:t>already</w:t>
      </w:r>
      <w:r w:rsidRPr="004D7124">
        <w:rPr>
          <w:rFonts w:ascii="Arial" w:hAnsi="Arial" w:cs="Arial"/>
          <w:szCs w:val="22"/>
          <w:lang w:val="en-US"/>
        </w:rPr>
        <w:t xml:space="preserve"> more than 250 new developments on the SENSOR+TEST </w:t>
      </w:r>
      <w:proofErr w:type="gramStart"/>
      <w:r w:rsidRPr="004D7124">
        <w:rPr>
          <w:rFonts w:ascii="Arial" w:hAnsi="Arial" w:cs="Arial"/>
          <w:szCs w:val="22"/>
          <w:lang w:val="en-US"/>
        </w:rPr>
        <w:t xml:space="preserve">website  </w:t>
      </w:r>
      <w:r w:rsidR="00C07CAA">
        <w:rPr>
          <w:rFonts w:ascii="Arial" w:hAnsi="Arial" w:cs="Arial"/>
          <w:szCs w:val="22"/>
          <w:lang w:val="en-US"/>
        </w:rPr>
        <w:t>(</w:t>
      </w:r>
      <w:proofErr w:type="gramEnd"/>
      <w:hyperlink r:id="rId14" w:history="1">
        <w:r w:rsidR="00C07CAA" w:rsidRPr="00C07CAA">
          <w:rPr>
            <w:rStyle w:val="Hyperlink"/>
            <w:rFonts w:ascii="Arial" w:hAnsi="Arial" w:cs="Arial"/>
            <w:szCs w:val="22"/>
            <w:lang w:val="en-US"/>
          </w:rPr>
          <w:t>https://www.sensor-test.de/d</w:t>
        </w:r>
        <w:r w:rsidR="00C07CAA" w:rsidRPr="00C07CAA">
          <w:rPr>
            <w:rStyle w:val="Hyperlink"/>
            <w:rFonts w:ascii="Arial" w:hAnsi="Arial" w:cs="Arial"/>
            <w:szCs w:val="22"/>
            <w:lang w:val="en-US"/>
          </w:rPr>
          <w:t>i</w:t>
        </w:r>
        <w:r w:rsidR="00C07CAA" w:rsidRPr="00C07CAA">
          <w:rPr>
            <w:rStyle w:val="Hyperlink"/>
            <w:rFonts w:ascii="Arial" w:hAnsi="Arial" w:cs="Arial"/>
            <w:szCs w:val="22"/>
            <w:lang w:val="en-US"/>
          </w:rPr>
          <w:t>rect/productnews</w:t>
        </w:r>
      </w:hyperlink>
      <w:r w:rsidRPr="004D7124">
        <w:rPr>
          <w:rFonts w:ascii="Arial" w:hAnsi="Arial" w:cs="Arial"/>
          <w:szCs w:val="22"/>
          <w:lang w:val="en-US"/>
        </w:rPr>
        <w:t>) – and every day there are more.</w:t>
      </w:r>
      <w:r w:rsidR="00F27640" w:rsidRPr="004D7124">
        <w:rPr>
          <w:rFonts w:ascii="Arial" w:hAnsi="Arial" w:cs="Arial"/>
          <w:szCs w:val="22"/>
          <w:lang w:val="en-US"/>
        </w:rPr>
        <w:t xml:space="preserve"> So it is worth it to take a good look – during and after the fair.</w:t>
      </w:r>
    </w:p>
    <w:p w14:paraId="1D68D143" w14:textId="77777777" w:rsidR="00200574" w:rsidRPr="004D7124" w:rsidRDefault="00200574" w:rsidP="002B4953">
      <w:pPr>
        <w:pStyle w:val="Textkrper2"/>
        <w:suppressAutoHyphens w:val="0"/>
        <w:spacing w:before="120" w:line="360" w:lineRule="auto"/>
        <w:rPr>
          <w:rFonts w:ascii="Arial" w:hAnsi="Arial" w:cs="Arial"/>
          <w:szCs w:val="22"/>
          <w:lang w:val="en-US"/>
        </w:rPr>
      </w:pPr>
    </w:p>
    <w:p w14:paraId="272334AA" w14:textId="67648CC8" w:rsidR="00200574" w:rsidRPr="004D7124" w:rsidRDefault="00F27640" w:rsidP="002B4953">
      <w:pPr>
        <w:pStyle w:val="Textkrper2"/>
        <w:suppressAutoHyphens w:val="0"/>
        <w:spacing w:before="120" w:line="360" w:lineRule="auto"/>
        <w:rPr>
          <w:rFonts w:ascii="Arial" w:hAnsi="Arial" w:cs="Arial"/>
          <w:b/>
          <w:bCs/>
          <w:szCs w:val="22"/>
          <w:lang w:val="en-US"/>
        </w:rPr>
      </w:pPr>
      <w:r w:rsidRPr="004D7124">
        <w:rPr>
          <w:rFonts w:ascii="Arial" w:hAnsi="Arial" w:cs="Arial"/>
          <w:b/>
          <w:bCs/>
          <w:szCs w:val="22"/>
          <w:lang w:val="en-US"/>
        </w:rPr>
        <w:t>Comprehensive Action Program</w:t>
      </w:r>
    </w:p>
    <w:p w14:paraId="2EBB1241" w14:textId="2E718D01" w:rsidR="00A17422" w:rsidRPr="004D7124" w:rsidRDefault="00F27640" w:rsidP="00F43054">
      <w:pPr>
        <w:pStyle w:val="Textkrper2"/>
        <w:suppressAutoHyphens w:val="0"/>
        <w:spacing w:before="120" w:line="360" w:lineRule="auto"/>
        <w:rPr>
          <w:rFonts w:ascii="Arial" w:hAnsi="Arial" w:cs="Arial"/>
          <w:szCs w:val="22"/>
          <w:lang w:val="en-US"/>
        </w:rPr>
      </w:pPr>
      <w:r w:rsidRPr="004D7124">
        <w:rPr>
          <w:rFonts w:ascii="Arial" w:hAnsi="Arial" w:cs="Arial"/>
          <w:szCs w:val="22"/>
          <w:lang w:val="en-US"/>
        </w:rPr>
        <w:t xml:space="preserve">As expected from the SENSOR+TEST, visitors will find a comprehensive action program even in this digital edition. In the lecture forum, exhibitors are to present new developments, products, and applications on all three days of the fair. Even this year’s special topic, “Sensor and Measuring Technology for Condition Monitoring,” and the digital community stand, “Young Innovative Enterprises,” will not come up short. “Whether it’s about the special topic, presentations, the AMA Innovation Award, or the parallel SMSI, the Sensor and Measurement Science International Conference: The participants expect information and inspiration from all sides and in-depth,” says </w:t>
      </w:r>
      <w:r w:rsidR="00F43054" w:rsidRPr="004D7124">
        <w:rPr>
          <w:rFonts w:ascii="Arial" w:hAnsi="Arial" w:cs="Arial"/>
          <w:szCs w:val="22"/>
          <w:lang w:val="en-US"/>
        </w:rPr>
        <w:t>Holger Bödeker.</w:t>
      </w:r>
    </w:p>
    <w:p w14:paraId="59B82546" w14:textId="77777777" w:rsidR="00A17422" w:rsidRPr="004D7124" w:rsidRDefault="00A17422" w:rsidP="002B4953">
      <w:pPr>
        <w:pStyle w:val="Textkrper2"/>
        <w:suppressAutoHyphens w:val="0"/>
        <w:spacing w:before="120" w:line="360" w:lineRule="auto"/>
        <w:rPr>
          <w:rFonts w:ascii="Arial" w:hAnsi="Arial" w:cs="Arial"/>
          <w:szCs w:val="22"/>
          <w:lang w:val="en-US"/>
        </w:rPr>
      </w:pPr>
    </w:p>
    <w:p w14:paraId="59FD695B" w14:textId="77777777" w:rsidR="00F27640" w:rsidRPr="004D7124" w:rsidRDefault="00F27640" w:rsidP="002B4953">
      <w:pPr>
        <w:pStyle w:val="Textkrper2"/>
        <w:suppressAutoHyphens w:val="0"/>
        <w:spacing w:before="120" w:line="360" w:lineRule="auto"/>
        <w:rPr>
          <w:rFonts w:ascii="Arial" w:hAnsi="Arial" w:cs="Arial"/>
          <w:b/>
          <w:lang w:val="en-US"/>
        </w:rPr>
      </w:pPr>
    </w:p>
    <w:p w14:paraId="087ACA38" w14:textId="533EF9C4" w:rsidR="00B65B84" w:rsidRPr="004D7124" w:rsidRDefault="00F27640" w:rsidP="002B4953">
      <w:pPr>
        <w:pStyle w:val="Textkrper2"/>
        <w:suppressAutoHyphens w:val="0"/>
        <w:spacing w:before="120" w:line="360" w:lineRule="auto"/>
        <w:rPr>
          <w:rFonts w:ascii="Arial" w:hAnsi="Arial" w:cs="Arial"/>
          <w:szCs w:val="22"/>
          <w:lang w:val="en-US"/>
        </w:rPr>
      </w:pPr>
      <w:r w:rsidRPr="004D7124">
        <w:rPr>
          <w:rFonts w:ascii="Arial" w:hAnsi="Arial" w:cs="Arial"/>
          <w:b/>
          <w:lang w:val="en-US"/>
        </w:rPr>
        <w:t xml:space="preserve">Entrance Vouchers </w:t>
      </w:r>
      <w:r w:rsidR="004D7124" w:rsidRPr="004D7124">
        <w:rPr>
          <w:rFonts w:ascii="Arial" w:hAnsi="Arial" w:cs="Arial"/>
          <w:b/>
          <w:lang w:val="en-US"/>
        </w:rPr>
        <w:t>Available</w:t>
      </w:r>
      <w:r w:rsidRPr="004D7124">
        <w:rPr>
          <w:rFonts w:ascii="Arial" w:hAnsi="Arial" w:cs="Arial"/>
          <w:b/>
          <w:lang w:val="en-US"/>
        </w:rPr>
        <w:t xml:space="preserve"> Now</w:t>
      </w:r>
    </w:p>
    <w:p w14:paraId="29A09796" w14:textId="07888127" w:rsidR="00F27640" w:rsidRPr="004D7124" w:rsidRDefault="00F27640" w:rsidP="00DA5BE7">
      <w:pPr>
        <w:pStyle w:val="Textkrper2"/>
        <w:suppressAutoHyphens w:val="0"/>
        <w:spacing w:before="120" w:line="360" w:lineRule="auto"/>
        <w:rPr>
          <w:rFonts w:ascii="Arial" w:hAnsi="Arial" w:cs="Arial"/>
          <w:szCs w:val="22"/>
          <w:lang w:val="en-US"/>
        </w:rPr>
      </w:pPr>
      <w:r w:rsidRPr="004D7124">
        <w:rPr>
          <w:rFonts w:ascii="Arial" w:hAnsi="Arial" w:cs="Arial"/>
          <w:szCs w:val="22"/>
          <w:lang w:val="en-US"/>
        </w:rPr>
        <w:t xml:space="preserve">As of now, visitors can obtain a free entrance voucher. Registration takes place </w:t>
      </w:r>
      <w:r w:rsidR="00B45DA1" w:rsidRPr="004D7124">
        <w:rPr>
          <w:rFonts w:ascii="Arial" w:hAnsi="Arial" w:cs="Arial"/>
          <w:szCs w:val="22"/>
          <w:lang w:val="en-US"/>
        </w:rPr>
        <w:t xml:space="preserve">at </w:t>
      </w:r>
      <w:hyperlink r:id="rId15" w:history="1">
        <w:r w:rsidR="00B45DA1" w:rsidRPr="00FE5C1A">
          <w:rPr>
            <w:rStyle w:val="Hyperlink"/>
            <w:rFonts w:ascii="Arial" w:hAnsi="Arial" w:cs="Arial"/>
            <w:szCs w:val="22"/>
            <w:lang w:val="en-US"/>
          </w:rPr>
          <w:t>www.sensor-tes</w:t>
        </w:r>
        <w:r w:rsidR="00B45DA1" w:rsidRPr="00FE5C1A">
          <w:rPr>
            <w:rStyle w:val="Hyperlink"/>
            <w:rFonts w:ascii="Arial" w:hAnsi="Arial" w:cs="Arial"/>
            <w:szCs w:val="22"/>
            <w:lang w:val="en-US"/>
          </w:rPr>
          <w:t>t</w:t>
        </w:r>
        <w:r w:rsidR="00B45DA1" w:rsidRPr="00FE5C1A">
          <w:rPr>
            <w:rStyle w:val="Hyperlink"/>
            <w:rFonts w:ascii="Arial" w:hAnsi="Arial" w:cs="Arial"/>
            <w:szCs w:val="22"/>
            <w:lang w:val="en-US"/>
          </w:rPr>
          <w:t>.com/</w:t>
        </w:r>
        <w:r w:rsidR="00FE5C1A">
          <w:rPr>
            <w:rStyle w:val="Hyperlink"/>
            <w:rFonts w:ascii="Arial" w:hAnsi="Arial" w:cs="Arial"/>
            <w:szCs w:val="22"/>
            <w:lang w:val="en-US"/>
          </w:rPr>
          <w:t>vou</w:t>
        </w:r>
        <w:bookmarkStart w:id="1" w:name="_GoBack"/>
        <w:bookmarkEnd w:id="1"/>
        <w:r w:rsidR="00FE5C1A">
          <w:rPr>
            <w:rStyle w:val="Hyperlink"/>
            <w:rFonts w:ascii="Arial" w:hAnsi="Arial" w:cs="Arial"/>
            <w:szCs w:val="22"/>
            <w:lang w:val="en-US"/>
          </w:rPr>
          <w:t>c</w:t>
        </w:r>
        <w:r w:rsidR="00FE5C1A">
          <w:rPr>
            <w:rStyle w:val="Hyperlink"/>
            <w:rFonts w:ascii="Arial" w:hAnsi="Arial" w:cs="Arial"/>
            <w:szCs w:val="22"/>
            <w:lang w:val="en-US"/>
          </w:rPr>
          <w:t>her</w:t>
        </w:r>
      </w:hyperlink>
      <w:r w:rsidR="00B45DA1" w:rsidRPr="004D7124">
        <w:rPr>
          <w:rFonts w:ascii="Arial" w:hAnsi="Arial" w:cs="Arial"/>
          <w:szCs w:val="22"/>
          <w:lang w:val="en-US"/>
        </w:rPr>
        <w:t>. “We’re cordially inviting all interested parties to the digital edition of the SENSOR+TEST 2021. Be sure to register and get into the Innovation Dialog with the experts. Follow all the activities of the exhibitors and lecturers in our internet portals, per newsletter, or in the social-media channels. Though even if you can’t touch the technology on site this year, I’m certain that all participants will obtain all the important information necessary for their projects and also make new valuable contacts,” says Holger Bödeker.</w:t>
      </w:r>
    </w:p>
    <w:p w14:paraId="5D969890" w14:textId="77777777" w:rsidR="00B45DA1" w:rsidRPr="004D7124" w:rsidRDefault="00B45DA1" w:rsidP="00DA5BE7">
      <w:pPr>
        <w:pStyle w:val="Textkrper2"/>
        <w:suppressAutoHyphens w:val="0"/>
        <w:spacing w:before="120" w:line="360" w:lineRule="auto"/>
        <w:rPr>
          <w:rFonts w:ascii="Arial" w:hAnsi="Arial" w:cs="Arial"/>
          <w:szCs w:val="22"/>
          <w:lang w:val="en-US"/>
        </w:rPr>
      </w:pPr>
    </w:p>
    <w:p w14:paraId="7968A2D3" w14:textId="77777777" w:rsidR="00B45DA1" w:rsidRPr="004D7124" w:rsidRDefault="00B45DA1">
      <w:pPr>
        <w:suppressAutoHyphens w:val="0"/>
        <w:rPr>
          <w:rFonts w:ascii="Arial" w:hAnsi="Arial" w:cs="Arial"/>
          <w:szCs w:val="22"/>
          <w:lang w:val="en-US"/>
        </w:rPr>
      </w:pPr>
    </w:p>
    <w:p w14:paraId="09F462C1" w14:textId="77777777" w:rsidR="00B45DA1" w:rsidRPr="004D7124" w:rsidRDefault="00B45DA1">
      <w:pPr>
        <w:suppressAutoHyphens w:val="0"/>
        <w:rPr>
          <w:rFonts w:ascii="Arial" w:hAnsi="Arial" w:cs="Arial"/>
          <w:szCs w:val="22"/>
          <w:lang w:val="en-US"/>
        </w:rPr>
      </w:pPr>
    </w:p>
    <w:p w14:paraId="6AB49923" w14:textId="121F7798" w:rsidR="00B45DA1" w:rsidRPr="004D7124" w:rsidRDefault="00B45DA1" w:rsidP="00B45DA1">
      <w:pPr>
        <w:pStyle w:val="Textkrper2"/>
        <w:spacing w:before="120"/>
        <w:rPr>
          <w:rFonts w:ascii="Arial" w:hAnsi="Arial" w:cs="Arial"/>
          <w:bCs/>
          <w:lang w:val="en-US"/>
        </w:rPr>
      </w:pPr>
      <w:r w:rsidRPr="004D7124">
        <w:rPr>
          <w:rFonts w:ascii="Arial" w:hAnsi="Arial" w:cs="Arial"/>
          <w:bCs/>
          <w:szCs w:val="22"/>
          <w:lang w:val="en-US"/>
        </w:rPr>
        <w:t>Before publication we ask for publishing confirmation or a link.</w:t>
      </w:r>
    </w:p>
    <w:p w14:paraId="2D63B978" w14:textId="77777777" w:rsidR="00B45DA1" w:rsidRPr="004D7124" w:rsidRDefault="00B45DA1" w:rsidP="00B45DA1">
      <w:pPr>
        <w:pStyle w:val="Textkrper2"/>
        <w:spacing w:before="120"/>
        <w:rPr>
          <w:rFonts w:ascii="Arial" w:hAnsi="Arial" w:cs="Arial"/>
          <w:bCs/>
          <w:lang w:val="en-US"/>
        </w:rPr>
      </w:pPr>
    </w:p>
    <w:p w14:paraId="4B687A7C" w14:textId="77777777" w:rsidR="00CC5403" w:rsidRPr="004D7124" w:rsidRDefault="00CC5403" w:rsidP="00DA5BE7">
      <w:pPr>
        <w:pStyle w:val="Textkrper2"/>
        <w:suppressAutoHyphens w:val="0"/>
        <w:spacing w:before="120" w:line="360" w:lineRule="auto"/>
        <w:rPr>
          <w:rFonts w:ascii="Arial" w:hAnsi="Arial" w:cs="Arial"/>
          <w:szCs w:val="22"/>
          <w:lang w:val="en-US"/>
        </w:rPr>
      </w:pPr>
    </w:p>
    <w:p w14:paraId="0FA83239" w14:textId="77777777" w:rsidR="00CC5403" w:rsidRPr="004D7124" w:rsidRDefault="00CC5403" w:rsidP="00DA5BE7">
      <w:pPr>
        <w:pStyle w:val="Textkrper2"/>
        <w:suppressAutoHyphens w:val="0"/>
        <w:spacing w:before="120" w:line="360" w:lineRule="auto"/>
        <w:rPr>
          <w:rFonts w:ascii="Arial" w:hAnsi="Arial" w:cs="Arial"/>
          <w:szCs w:val="22"/>
          <w:lang w:val="en-US"/>
        </w:rPr>
      </w:pPr>
    </w:p>
    <w:p w14:paraId="6062D473" w14:textId="04D1A81B" w:rsidR="0048398D" w:rsidRPr="004D7124" w:rsidRDefault="0048398D" w:rsidP="0048398D">
      <w:pPr>
        <w:pStyle w:val="Textkrper2"/>
        <w:spacing w:before="120"/>
        <w:rPr>
          <w:rFonts w:ascii="Arial" w:hAnsi="Arial" w:cs="Arial"/>
          <w:bCs/>
          <w:szCs w:val="22"/>
          <w:lang w:val="en-US"/>
        </w:rPr>
      </w:pPr>
    </w:p>
    <w:p w14:paraId="7A2AC2EF" w14:textId="77777777" w:rsidR="00B45DA1" w:rsidRPr="004D7124" w:rsidRDefault="00B45DA1" w:rsidP="0048398D">
      <w:pPr>
        <w:pStyle w:val="Textkrper2"/>
        <w:spacing w:before="120"/>
        <w:rPr>
          <w:rFonts w:ascii="Arial" w:hAnsi="Arial" w:cs="Arial"/>
          <w:bCs/>
          <w:lang w:val="en-US"/>
        </w:rPr>
      </w:pPr>
    </w:p>
    <w:p w14:paraId="22062982" w14:textId="77777777" w:rsidR="00B45DA1" w:rsidRPr="004D7124" w:rsidRDefault="00B45DA1" w:rsidP="00B45DA1">
      <w:pPr>
        <w:pStyle w:val="Textkrper"/>
        <w:tabs>
          <w:tab w:val="left" w:pos="4487"/>
          <w:tab w:val="right" w:pos="7230"/>
        </w:tabs>
        <w:spacing w:line="288" w:lineRule="auto"/>
        <w:ind w:right="538"/>
        <w:rPr>
          <w:rFonts w:cs="Arial"/>
          <w:b/>
          <w:sz w:val="22"/>
          <w:lang w:val="en-US"/>
        </w:rPr>
      </w:pPr>
      <w:r w:rsidRPr="004D7124">
        <w:rPr>
          <w:rFonts w:cs="Arial"/>
          <w:b/>
          <w:sz w:val="22"/>
          <w:lang w:val="en-US"/>
        </w:rPr>
        <w:t>Press contact:</w:t>
      </w:r>
    </w:p>
    <w:p w14:paraId="61732DC7" w14:textId="77777777" w:rsidR="00B45DA1" w:rsidRPr="004D7124" w:rsidRDefault="00B45DA1" w:rsidP="00B45DA1">
      <w:pPr>
        <w:pStyle w:val="Formatvorlage1"/>
        <w:spacing w:before="120"/>
        <w:rPr>
          <w:rFonts w:cs="Arial"/>
          <w:szCs w:val="22"/>
          <w:lang w:val="en-US"/>
        </w:rPr>
      </w:pPr>
      <w:r w:rsidRPr="004D7124">
        <w:rPr>
          <w:rFonts w:cs="Arial"/>
          <w:szCs w:val="22"/>
          <w:lang w:val="en-US"/>
        </w:rPr>
        <w:t>AMA Service GmbH</w:t>
      </w:r>
      <w:r w:rsidRPr="004D7124">
        <w:rPr>
          <w:rFonts w:cs="Arial"/>
          <w:szCs w:val="22"/>
          <w:lang w:val="en-US"/>
        </w:rPr>
        <w:br/>
        <w:t>Von-Münchhausen-Str. 49, 31515 Wunstorf, Germany</w:t>
      </w:r>
    </w:p>
    <w:p w14:paraId="1AB0050F" w14:textId="77777777" w:rsidR="00B45DA1" w:rsidRPr="004D7124" w:rsidRDefault="00B45DA1" w:rsidP="00B45DA1">
      <w:pPr>
        <w:pStyle w:val="Formatvorlage1"/>
        <w:spacing w:before="120"/>
        <w:rPr>
          <w:rFonts w:cs="Arial"/>
          <w:szCs w:val="22"/>
          <w:lang w:val="en-US"/>
        </w:rPr>
      </w:pPr>
      <w:r w:rsidRPr="004D7124">
        <w:rPr>
          <w:rFonts w:cs="Arial"/>
          <w:szCs w:val="22"/>
          <w:lang w:val="en-US"/>
        </w:rPr>
        <w:t>Dirk Schaar</w:t>
      </w:r>
      <w:r w:rsidRPr="004D7124">
        <w:rPr>
          <w:rFonts w:cs="Arial"/>
          <w:szCs w:val="22"/>
          <w:lang w:val="en-US"/>
        </w:rPr>
        <w:br/>
        <w:t xml:space="preserve">Tel. +49 6131 26751-93, </w:t>
      </w:r>
      <w:hyperlink r:id="rId16" w:history="1">
        <w:r w:rsidRPr="004D7124">
          <w:rPr>
            <w:rStyle w:val="Hyperlink"/>
            <w:rFonts w:cs="Arial"/>
            <w:szCs w:val="22"/>
            <w:lang w:val="en-US"/>
          </w:rPr>
          <w:t>presse@sensor-test.com</w:t>
        </w:r>
      </w:hyperlink>
      <w:r w:rsidRPr="004D7124">
        <w:rPr>
          <w:rFonts w:cs="Arial"/>
          <w:szCs w:val="22"/>
          <w:lang w:val="en-US"/>
        </w:rPr>
        <w:t xml:space="preserve">  </w:t>
      </w:r>
    </w:p>
    <w:p w14:paraId="6DBEDB26" w14:textId="77777777" w:rsidR="00B45DA1" w:rsidRPr="004D7124" w:rsidRDefault="00B45DA1" w:rsidP="00B45DA1">
      <w:pPr>
        <w:pStyle w:val="Formatvorlage1"/>
        <w:spacing w:before="120"/>
        <w:rPr>
          <w:rFonts w:cs="Arial"/>
          <w:color w:val="000000"/>
          <w:szCs w:val="22"/>
          <w:lang w:val="en-US"/>
        </w:rPr>
      </w:pPr>
      <w:r w:rsidRPr="004D7124">
        <w:rPr>
          <w:rFonts w:cs="Arial"/>
          <w:szCs w:val="22"/>
          <w:lang w:val="en-US"/>
        </w:rPr>
        <w:t xml:space="preserve">Further press texts and photos of the SENSOR+TEST can be downloaded free of charge for journalists at </w:t>
      </w:r>
      <w:hyperlink r:id="rId17" w:history="1">
        <w:r w:rsidRPr="004D7124">
          <w:rPr>
            <w:rStyle w:val="Hyperlink"/>
            <w:rFonts w:cs="Arial"/>
            <w:b/>
            <w:bCs/>
            <w:szCs w:val="22"/>
            <w:lang w:val="en-US"/>
          </w:rPr>
          <w:t>www.sensor-test.com/presse</w:t>
        </w:r>
      </w:hyperlink>
      <w:r w:rsidRPr="004D7124">
        <w:rPr>
          <w:rFonts w:cs="Arial"/>
          <w:szCs w:val="22"/>
          <w:lang w:val="en-US"/>
        </w:rPr>
        <w:t xml:space="preserve">. </w:t>
      </w:r>
    </w:p>
    <w:p w14:paraId="4DEA44AE" w14:textId="77777777" w:rsidR="00B45DA1" w:rsidRPr="004D7124" w:rsidRDefault="00B45DA1" w:rsidP="00B45DA1">
      <w:pPr>
        <w:pStyle w:val="Formatvorlage1"/>
        <w:spacing w:before="120"/>
        <w:rPr>
          <w:rFonts w:cs="Arial"/>
          <w:color w:val="000000"/>
          <w:szCs w:val="22"/>
          <w:lang w:val="en-US"/>
        </w:rPr>
      </w:pPr>
    </w:p>
    <w:p w14:paraId="2F599510" w14:textId="77777777" w:rsidR="00B45DA1" w:rsidRPr="004D7124" w:rsidRDefault="00B45DA1" w:rsidP="00B45DA1">
      <w:pPr>
        <w:pStyle w:val="Formatvorlage1"/>
        <w:spacing w:before="120"/>
        <w:rPr>
          <w:rFonts w:cs="Arial"/>
          <w:color w:val="000000"/>
          <w:szCs w:val="22"/>
          <w:lang w:val="en-US"/>
        </w:rPr>
      </w:pPr>
    </w:p>
    <w:p w14:paraId="12C4686A" w14:textId="77777777" w:rsidR="00B45DA1" w:rsidRPr="004D7124" w:rsidRDefault="00B45DA1" w:rsidP="00B45DA1">
      <w:pPr>
        <w:pStyle w:val="Formatvorlage1"/>
        <w:spacing w:before="120"/>
        <w:rPr>
          <w:rFonts w:cs="Arial"/>
          <w:b/>
          <w:color w:val="000000"/>
          <w:szCs w:val="22"/>
          <w:lang w:val="en-US"/>
        </w:rPr>
      </w:pPr>
      <w:r w:rsidRPr="004D7124">
        <w:rPr>
          <w:rFonts w:cs="Arial"/>
          <w:b/>
          <w:color w:val="000000"/>
          <w:szCs w:val="22"/>
          <w:lang w:val="en-US"/>
        </w:rPr>
        <w:t>You can also follow us on the social media:</w:t>
      </w:r>
    </w:p>
    <w:p w14:paraId="2789D289" w14:textId="77777777" w:rsidR="0012294C" w:rsidRPr="004D7124" w:rsidRDefault="0012294C" w:rsidP="001158DC">
      <w:pPr>
        <w:pStyle w:val="Formatvorlage1"/>
        <w:spacing w:before="120"/>
        <w:ind w:right="0"/>
        <w:rPr>
          <w:rFonts w:cs="Arial"/>
          <w:color w:val="000000"/>
          <w:szCs w:val="22"/>
          <w:lang w:val="en-US"/>
        </w:rPr>
      </w:pPr>
      <w:r w:rsidRPr="004D7124">
        <w:rPr>
          <w:rFonts w:cs="Arial"/>
          <w:b/>
          <w:color w:val="000000"/>
          <w:szCs w:val="22"/>
          <w:lang w:val="en-US"/>
        </w:rPr>
        <w:t xml:space="preserve">Twitter: </w:t>
      </w:r>
      <w:r w:rsidRPr="004D7124">
        <w:rPr>
          <w:rFonts w:cs="Arial"/>
          <w:b/>
          <w:color w:val="000000"/>
          <w:szCs w:val="22"/>
          <w:lang w:val="en-US"/>
        </w:rPr>
        <w:tab/>
      </w:r>
      <w:hyperlink r:id="rId18" w:history="1">
        <w:r w:rsidR="00CD2674" w:rsidRPr="004D7124">
          <w:rPr>
            <w:rStyle w:val="Hyperlink"/>
            <w:lang w:val="en-US"/>
          </w:rPr>
          <w:t>https://twitter.com/sensorplustest</w:t>
        </w:r>
      </w:hyperlink>
    </w:p>
    <w:p w14:paraId="6D5EA277" w14:textId="77777777" w:rsidR="0012294C" w:rsidRPr="004D7124" w:rsidRDefault="0012294C" w:rsidP="001158DC">
      <w:pPr>
        <w:pStyle w:val="Formatvorlage1"/>
        <w:spacing w:before="120"/>
        <w:ind w:right="0"/>
        <w:rPr>
          <w:rFonts w:cs="Arial"/>
          <w:color w:val="000000"/>
          <w:szCs w:val="22"/>
          <w:lang w:val="en-US"/>
        </w:rPr>
      </w:pPr>
      <w:r w:rsidRPr="004D7124">
        <w:rPr>
          <w:rFonts w:cs="Arial"/>
          <w:b/>
          <w:color w:val="000000"/>
          <w:szCs w:val="22"/>
          <w:lang w:val="en-US"/>
        </w:rPr>
        <w:t>Facebook:</w:t>
      </w:r>
      <w:r w:rsidRPr="004D7124">
        <w:rPr>
          <w:rFonts w:cs="Arial"/>
          <w:b/>
          <w:color w:val="000000"/>
          <w:szCs w:val="22"/>
          <w:lang w:val="en-US"/>
        </w:rPr>
        <w:tab/>
      </w:r>
      <w:hyperlink r:id="rId19" w:history="1">
        <w:r w:rsidR="00CD2674" w:rsidRPr="004D7124">
          <w:rPr>
            <w:rStyle w:val="Hyperlink"/>
            <w:lang w:val="en-US"/>
          </w:rPr>
          <w:t>https://www.facebook.com/sensorplustest/</w:t>
        </w:r>
      </w:hyperlink>
    </w:p>
    <w:p w14:paraId="628BA11F" w14:textId="77777777" w:rsidR="00CD2674" w:rsidRPr="004D7124" w:rsidRDefault="0012294C" w:rsidP="001158DC">
      <w:pPr>
        <w:pStyle w:val="Formatvorlage1"/>
        <w:spacing w:before="120"/>
        <w:ind w:right="0"/>
        <w:rPr>
          <w:rFonts w:cs="Arial"/>
          <w:color w:val="000000"/>
          <w:szCs w:val="22"/>
          <w:lang w:val="en-US"/>
        </w:rPr>
      </w:pPr>
      <w:r w:rsidRPr="004D7124">
        <w:rPr>
          <w:rFonts w:cs="Arial"/>
          <w:b/>
          <w:color w:val="000000"/>
          <w:szCs w:val="22"/>
          <w:lang w:val="en-US"/>
        </w:rPr>
        <w:t>LinkedIn:</w:t>
      </w:r>
      <w:r w:rsidR="001158DC" w:rsidRPr="004D7124">
        <w:rPr>
          <w:rFonts w:cs="Arial"/>
          <w:b/>
          <w:color w:val="000000"/>
          <w:szCs w:val="22"/>
          <w:lang w:val="en-US"/>
        </w:rPr>
        <w:tab/>
      </w:r>
      <w:hyperlink r:id="rId20" w:history="1">
        <w:r w:rsidR="00CD2674" w:rsidRPr="004D7124">
          <w:rPr>
            <w:rStyle w:val="Hyperlink"/>
            <w:lang w:val="en-US"/>
          </w:rPr>
          <w:t>https://www.linkedin.com/company/sensor-test/</w:t>
        </w:r>
      </w:hyperlink>
    </w:p>
    <w:p w14:paraId="21B0FFB3" w14:textId="77777777" w:rsidR="0012294C" w:rsidRPr="004D7124" w:rsidRDefault="0012294C" w:rsidP="001158DC">
      <w:pPr>
        <w:pStyle w:val="Formatvorlage1"/>
        <w:spacing w:before="120"/>
        <w:ind w:right="0"/>
        <w:rPr>
          <w:lang w:val="en-US"/>
        </w:rPr>
      </w:pPr>
      <w:r w:rsidRPr="004D7124">
        <w:rPr>
          <w:rFonts w:cs="Arial"/>
          <w:b/>
          <w:color w:val="000000"/>
          <w:szCs w:val="22"/>
          <w:lang w:val="en-US"/>
        </w:rPr>
        <w:t>Xing:</w:t>
      </w:r>
      <w:r w:rsidR="00CD2674" w:rsidRPr="004D7124">
        <w:rPr>
          <w:rFonts w:cs="Arial"/>
          <w:b/>
          <w:color w:val="000000"/>
          <w:szCs w:val="22"/>
          <w:lang w:val="en-US"/>
        </w:rPr>
        <w:tab/>
      </w:r>
      <w:r w:rsidR="00CD2674" w:rsidRPr="004D7124">
        <w:rPr>
          <w:rFonts w:cs="Arial"/>
          <w:b/>
          <w:color w:val="000000"/>
          <w:szCs w:val="22"/>
          <w:lang w:val="en-US"/>
        </w:rPr>
        <w:tab/>
      </w:r>
      <w:hyperlink r:id="rId21" w:history="1">
        <w:r w:rsidR="00CD2674" w:rsidRPr="004D7124">
          <w:rPr>
            <w:rStyle w:val="Hyperlink"/>
            <w:lang w:val="en-US"/>
          </w:rPr>
          <w:t>https://www.xing.com/events/sensor-test-2020-messtechnik-messe-2132609</w:t>
        </w:r>
      </w:hyperlink>
    </w:p>
    <w:p w14:paraId="1E4E3CE9" w14:textId="2034EF4E" w:rsidR="00E42393" w:rsidRPr="004D7124" w:rsidRDefault="004D7124" w:rsidP="001B32A6">
      <w:pPr>
        <w:pStyle w:val="Formatvorlage1"/>
        <w:spacing w:before="120"/>
        <w:ind w:right="0"/>
        <w:rPr>
          <w:rFonts w:cs="Arial"/>
          <w:color w:val="000000"/>
          <w:szCs w:val="22"/>
          <w:lang w:val="en-US"/>
        </w:rPr>
      </w:pPr>
      <w:r w:rsidRPr="004D7124">
        <w:rPr>
          <w:rFonts w:cs="Arial"/>
          <w:b/>
          <w:color w:val="000000"/>
          <w:szCs w:val="22"/>
          <w:lang w:val="en-US"/>
        </w:rPr>
        <w:t>YouTube</w:t>
      </w:r>
      <w:r w:rsidR="007C28C0" w:rsidRPr="004D7124">
        <w:rPr>
          <w:rFonts w:cs="Arial"/>
          <w:b/>
          <w:color w:val="000000"/>
          <w:szCs w:val="22"/>
          <w:lang w:val="en-US"/>
        </w:rPr>
        <w:t>:</w:t>
      </w:r>
      <w:r w:rsidR="007C28C0" w:rsidRPr="004D7124">
        <w:rPr>
          <w:rFonts w:cs="Arial"/>
          <w:color w:val="000000"/>
          <w:szCs w:val="22"/>
          <w:lang w:val="en-US"/>
        </w:rPr>
        <w:tab/>
      </w:r>
      <w:hyperlink r:id="rId22" w:history="1">
        <w:r w:rsidR="007D277F" w:rsidRPr="004D7124">
          <w:rPr>
            <w:rStyle w:val="Hyperlink"/>
            <w:rFonts w:cs="Arial"/>
            <w:szCs w:val="22"/>
            <w:lang w:val="en-US"/>
          </w:rPr>
          <w:t>https://www.sensor-test.de/direkt/youtube</w:t>
        </w:r>
      </w:hyperlink>
    </w:p>
    <w:sectPr w:rsidR="00E42393" w:rsidRPr="004D7124" w:rsidSect="009E3B28">
      <w:headerReference w:type="default" r:id="rId23"/>
      <w:footerReference w:type="default" r:id="rId24"/>
      <w:footnotePr>
        <w:pos w:val="beneathText"/>
      </w:footnotePr>
      <w:pgSz w:w="11907" w:h="16840" w:code="9"/>
      <w:pgMar w:top="1418" w:right="1418"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E4ECA" w14:textId="77777777" w:rsidR="00111D22" w:rsidRDefault="00111D22">
      <w:r>
        <w:separator/>
      </w:r>
    </w:p>
  </w:endnote>
  <w:endnote w:type="continuationSeparator" w:id="0">
    <w:p w14:paraId="54D6E3CB" w14:textId="77777777" w:rsidR="00111D22" w:rsidRDefault="0011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76776" w14:textId="77777777" w:rsidR="004E185F" w:rsidRDefault="004E185F">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AA769" w14:textId="77777777" w:rsidR="00111D22" w:rsidRDefault="00111D22">
      <w:r>
        <w:separator/>
      </w:r>
    </w:p>
  </w:footnote>
  <w:footnote w:type="continuationSeparator" w:id="0">
    <w:p w14:paraId="7CC40C2A" w14:textId="77777777" w:rsidR="00111D22" w:rsidRDefault="00111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FB070" w14:textId="77777777" w:rsidR="004E185F" w:rsidRPr="000A5932" w:rsidRDefault="005863EB">
    <w:pPr>
      <w:pStyle w:val="Kopfzeile"/>
      <w:tabs>
        <w:tab w:val="clear" w:pos="4536"/>
        <w:tab w:val="clear" w:pos="9072"/>
        <w:tab w:val="right" w:pos="7797"/>
      </w:tabs>
      <w:spacing w:line="312" w:lineRule="auto"/>
      <w:ind w:right="1531"/>
      <w:rPr>
        <w:rFonts w:ascii="Arial" w:hAnsi="Arial" w:cs="Arial"/>
        <w:sz w:val="18"/>
        <w:lang w:val="en-US"/>
      </w:rPr>
    </w:pPr>
    <w:r w:rsidRPr="000A5932">
      <w:rPr>
        <w:rFonts w:ascii="Arial" w:hAnsi="Arial" w:cs="Arial"/>
        <w:b/>
        <w:bCs/>
        <w:spacing w:val="-4"/>
        <w:sz w:val="18"/>
        <w:lang w:val="en-US"/>
      </w:rPr>
      <w:t>SENSOR+TEST 20</w:t>
    </w:r>
    <w:r w:rsidR="00CC5403" w:rsidRPr="000A5932">
      <w:rPr>
        <w:rFonts w:ascii="Arial" w:hAnsi="Arial" w:cs="Arial"/>
        <w:b/>
        <w:bCs/>
        <w:spacing w:val="-4"/>
        <w:sz w:val="18"/>
        <w:lang w:val="en-US"/>
      </w:rPr>
      <w:t>21</w:t>
    </w:r>
    <w:r w:rsidR="004E185F" w:rsidRPr="000A5932">
      <w:rPr>
        <w:rFonts w:ascii="Arial" w:hAnsi="Arial" w:cs="Arial"/>
        <w:spacing w:val="-4"/>
        <w:sz w:val="18"/>
        <w:lang w:val="en-US"/>
      </w:rPr>
      <w:tab/>
    </w:r>
    <w:r w:rsidR="004E185F" w:rsidRPr="000A5932">
      <w:rPr>
        <w:rFonts w:ascii="Arial" w:hAnsi="Arial" w:cs="Arial"/>
        <w:sz w:val="18"/>
        <w:lang w:val="en-US"/>
      </w:rPr>
      <w:fldChar w:fldCharType="begin"/>
    </w:r>
    <w:r w:rsidR="004E185F" w:rsidRPr="000A5932">
      <w:rPr>
        <w:rFonts w:ascii="Arial" w:hAnsi="Arial" w:cs="Arial"/>
        <w:sz w:val="18"/>
        <w:lang w:val="en-US"/>
      </w:rPr>
      <w:instrText xml:space="preserve"> PAGE </w:instrText>
    </w:r>
    <w:r w:rsidR="004E185F" w:rsidRPr="000A5932">
      <w:rPr>
        <w:rFonts w:ascii="Arial" w:hAnsi="Arial" w:cs="Arial"/>
        <w:sz w:val="18"/>
        <w:lang w:val="en-US"/>
      </w:rPr>
      <w:fldChar w:fldCharType="separate"/>
    </w:r>
    <w:r w:rsidR="00FE5C1A">
      <w:rPr>
        <w:rFonts w:ascii="Arial" w:hAnsi="Arial" w:cs="Arial"/>
        <w:noProof/>
        <w:sz w:val="18"/>
        <w:lang w:val="en-US"/>
      </w:rPr>
      <w:t>3</w:t>
    </w:r>
    <w:r w:rsidR="004E185F" w:rsidRPr="000A5932">
      <w:rPr>
        <w:rFonts w:ascii="Arial" w:hAnsi="Arial" w:cs="Arial"/>
        <w:sz w:val="18"/>
        <w:lang w:val="en-US"/>
      </w:rPr>
      <w:fldChar w:fldCharType="end"/>
    </w:r>
    <w:r w:rsidR="004E185F" w:rsidRPr="000A5932">
      <w:rPr>
        <w:rFonts w:ascii="Arial" w:hAnsi="Arial" w:cs="Arial"/>
        <w:sz w:val="18"/>
        <w:lang w:val="en-US"/>
      </w:rPr>
      <w:t>/</w:t>
    </w:r>
    <w:r w:rsidR="0049615F" w:rsidRPr="000A5932">
      <w:rPr>
        <w:rFonts w:ascii="Arial" w:hAnsi="Arial" w:cs="Arial"/>
        <w:sz w:val="18"/>
        <w:lang w:val="en-US"/>
      </w:rPr>
      <w:t>4</w:t>
    </w:r>
  </w:p>
  <w:p w14:paraId="4E8063B2" w14:textId="082355A2" w:rsidR="00AD0031" w:rsidRPr="000A5932" w:rsidRDefault="00DA5BE7">
    <w:pPr>
      <w:pStyle w:val="Kopfzeile"/>
      <w:tabs>
        <w:tab w:val="clear" w:pos="4536"/>
        <w:tab w:val="clear" w:pos="9072"/>
        <w:tab w:val="right" w:pos="7371"/>
        <w:tab w:val="right" w:pos="7513"/>
      </w:tabs>
      <w:ind w:right="1531"/>
      <w:rPr>
        <w:rFonts w:ascii="Arial" w:hAnsi="Arial" w:cs="Arial"/>
        <w:spacing w:val="-4"/>
        <w:sz w:val="18"/>
        <w:lang w:val="en-US"/>
      </w:rPr>
    </w:pPr>
    <w:r w:rsidRPr="000A5932">
      <w:rPr>
        <w:rFonts w:ascii="Arial" w:hAnsi="Arial" w:cs="Arial"/>
        <w:spacing w:val="-4"/>
        <w:sz w:val="18"/>
        <w:lang w:val="en-US"/>
      </w:rPr>
      <w:t>Press</w:t>
    </w:r>
    <w:r w:rsidR="000A5932" w:rsidRPr="000A5932">
      <w:rPr>
        <w:rFonts w:ascii="Arial" w:hAnsi="Arial" w:cs="Arial"/>
        <w:spacing w:val="-4"/>
        <w:sz w:val="18"/>
        <w:lang w:val="en-US"/>
      </w:rPr>
      <w:t xml:space="preserve"> Release</w:t>
    </w:r>
    <w:r w:rsidRPr="000A5932">
      <w:rPr>
        <w:rFonts w:ascii="Arial" w:hAnsi="Arial" w:cs="Arial"/>
        <w:spacing w:val="-4"/>
        <w:sz w:val="18"/>
        <w:lang w:val="en-US"/>
      </w:rPr>
      <w:t xml:space="preserve"> </w:t>
    </w:r>
    <w:r w:rsidR="000A5932">
      <w:rPr>
        <w:rFonts w:ascii="Arial" w:hAnsi="Arial" w:cs="Arial"/>
        <w:spacing w:val="-4"/>
        <w:sz w:val="18"/>
        <w:lang w:val="en-US"/>
      </w:rPr>
      <w:t>“</w:t>
    </w:r>
    <w:r w:rsidR="000A5932" w:rsidRPr="000A5932">
      <w:rPr>
        <w:rFonts w:ascii="Arial" w:hAnsi="Arial" w:cs="Arial"/>
        <w:spacing w:val="-4"/>
        <w:sz w:val="18"/>
        <w:lang w:val="en-US"/>
      </w:rPr>
      <w:t>SENSOR+TEST Digital 2021 is at the Ready</w:t>
    </w:r>
    <w:r w:rsidR="000A5932">
      <w:rPr>
        <w:rFonts w:ascii="Arial" w:hAnsi="Arial" w:cs="Arial"/>
        <w:spacing w:val="-4"/>
        <w:sz w:val="18"/>
        <w:lang w:val="en-US"/>
      </w:rPr>
      <w:t>”</w:t>
    </w:r>
  </w:p>
  <w:p w14:paraId="2E7D878B" w14:textId="77777777" w:rsidR="00365AFA" w:rsidRPr="000A5932" w:rsidRDefault="00365AFA">
    <w:pPr>
      <w:pStyle w:val="Kopfzeile"/>
      <w:tabs>
        <w:tab w:val="clear" w:pos="4536"/>
        <w:tab w:val="clear" w:pos="9072"/>
        <w:tab w:val="right" w:pos="7371"/>
        <w:tab w:val="right" w:pos="7513"/>
      </w:tabs>
      <w:ind w:right="1531"/>
      <w:rPr>
        <w:rFonts w:ascii="Arial" w:hAnsi="Arial" w:cs="Arial"/>
        <w:spacing w:val="-4"/>
        <w:sz w:val="18"/>
        <w:lang w:val="en-US"/>
      </w:rPr>
    </w:pPr>
  </w:p>
  <w:p w14:paraId="20C5BE35" w14:textId="77777777" w:rsidR="00C97543" w:rsidRPr="000A5932" w:rsidRDefault="00C97543">
    <w:pPr>
      <w:pStyle w:val="Kopfzeile"/>
      <w:tabs>
        <w:tab w:val="clear" w:pos="4536"/>
        <w:tab w:val="clear" w:pos="9072"/>
        <w:tab w:val="right" w:pos="7371"/>
        <w:tab w:val="right" w:pos="7513"/>
      </w:tabs>
      <w:ind w:right="1531"/>
      <w:rPr>
        <w:rFonts w:ascii="Arial" w:hAnsi="Arial" w:cs="Arial"/>
        <w:spacing w:val="-4"/>
        <w:sz w:val="18"/>
        <w:lang w:val="en-US"/>
      </w:rPr>
    </w:pPr>
  </w:p>
  <w:p w14:paraId="5D1EC182" w14:textId="77777777" w:rsidR="00C97543" w:rsidRPr="000A5932" w:rsidRDefault="00C97543">
    <w:pPr>
      <w:pStyle w:val="Kopfzeile"/>
      <w:tabs>
        <w:tab w:val="clear" w:pos="4536"/>
        <w:tab w:val="clear" w:pos="9072"/>
        <w:tab w:val="right" w:pos="7371"/>
        <w:tab w:val="right" w:pos="7513"/>
      </w:tabs>
      <w:ind w:right="1531"/>
      <w:rPr>
        <w:rFonts w:ascii="Arial" w:hAnsi="Arial" w:cs="Arial"/>
        <w:spacing w:val="-4"/>
        <w:sz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pPr>
    </w:lvl>
    <w:lvl w:ilvl="1">
      <w:start w:val="1"/>
      <w:numFmt w:val="none"/>
      <w:pStyle w:val="berschrift2"/>
      <w:suff w:val="nothing"/>
      <w:lvlText w:val=""/>
      <w:lvlJc w:val="left"/>
      <w:pPr>
        <w:tabs>
          <w:tab w:val="num" w:pos="0"/>
        </w:tabs>
      </w:pPr>
    </w:lvl>
    <w:lvl w:ilvl="2">
      <w:start w:val="1"/>
      <w:numFmt w:val="none"/>
      <w:pStyle w:val="berschrift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2A"/>
    <w:rsid w:val="000067A1"/>
    <w:rsid w:val="00025973"/>
    <w:rsid w:val="00031498"/>
    <w:rsid w:val="00057D7B"/>
    <w:rsid w:val="00065544"/>
    <w:rsid w:val="00072BC2"/>
    <w:rsid w:val="00080AEF"/>
    <w:rsid w:val="000827F3"/>
    <w:rsid w:val="00085A9F"/>
    <w:rsid w:val="00086EA7"/>
    <w:rsid w:val="000A5932"/>
    <w:rsid w:val="000A5E75"/>
    <w:rsid w:val="000E1606"/>
    <w:rsid w:val="000E61D6"/>
    <w:rsid w:val="000F5573"/>
    <w:rsid w:val="0010746B"/>
    <w:rsid w:val="00111D22"/>
    <w:rsid w:val="001158DC"/>
    <w:rsid w:val="0012294C"/>
    <w:rsid w:val="0013765C"/>
    <w:rsid w:val="0015464B"/>
    <w:rsid w:val="00155AE0"/>
    <w:rsid w:val="00160A5E"/>
    <w:rsid w:val="00164E3F"/>
    <w:rsid w:val="00172351"/>
    <w:rsid w:val="00173319"/>
    <w:rsid w:val="001A4297"/>
    <w:rsid w:val="001B32A6"/>
    <w:rsid w:val="001F4C07"/>
    <w:rsid w:val="00200574"/>
    <w:rsid w:val="00201E41"/>
    <w:rsid w:val="00206A75"/>
    <w:rsid w:val="0020714A"/>
    <w:rsid w:val="002142E1"/>
    <w:rsid w:val="00214850"/>
    <w:rsid w:val="00227C33"/>
    <w:rsid w:val="002307D0"/>
    <w:rsid w:val="0023427D"/>
    <w:rsid w:val="00240ED3"/>
    <w:rsid w:val="00244104"/>
    <w:rsid w:val="00270755"/>
    <w:rsid w:val="002707AC"/>
    <w:rsid w:val="00297008"/>
    <w:rsid w:val="002B4953"/>
    <w:rsid w:val="002C1F5C"/>
    <w:rsid w:val="002C6E2A"/>
    <w:rsid w:val="002E054C"/>
    <w:rsid w:val="002F65CB"/>
    <w:rsid w:val="00302416"/>
    <w:rsid w:val="0030581E"/>
    <w:rsid w:val="00331090"/>
    <w:rsid w:val="00365154"/>
    <w:rsid w:val="00365AFA"/>
    <w:rsid w:val="00370264"/>
    <w:rsid w:val="00376D75"/>
    <w:rsid w:val="003A5428"/>
    <w:rsid w:val="003B5C0F"/>
    <w:rsid w:val="003E5565"/>
    <w:rsid w:val="003E63CC"/>
    <w:rsid w:val="003E77FA"/>
    <w:rsid w:val="003F35A8"/>
    <w:rsid w:val="003F7E7C"/>
    <w:rsid w:val="00402A34"/>
    <w:rsid w:val="00406CE7"/>
    <w:rsid w:val="0042610E"/>
    <w:rsid w:val="00434275"/>
    <w:rsid w:val="00463AD0"/>
    <w:rsid w:val="004772BE"/>
    <w:rsid w:val="00481D41"/>
    <w:rsid w:val="00482A42"/>
    <w:rsid w:val="0048398D"/>
    <w:rsid w:val="0049484E"/>
    <w:rsid w:val="0049615F"/>
    <w:rsid w:val="004A0D03"/>
    <w:rsid w:val="004A0DA9"/>
    <w:rsid w:val="004A1477"/>
    <w:rsid w:val="004A245B"/>
    <w:rsid w:val="004A2D3C"/>
    <w:rsid w:val="004A64F7"/>
    <w:rsid w:val="004A6D65"/>
    <w:rsid w:val="004D4DBB"/>
    <w:rsid w:val="004D7124"/>
    <w:rsid w:val="004D7316"/>
    <w:rsid w:val="004E185F"/>
    <w:rsid w:val="004E399A"/>
    <w:rsid w:val="004F27E4"/>
    <w:rsid w:val="00515E73"/>
    <w:rsid w:val="0054316B"/>
    <w:rsid w:val="005863EB"/>
    <w:rsid w:val="0058662E"/>
    <w:rsid w:val="00590853"/>
    <w:rsid w:val="005B21B3"/>
    <w:rsid w:val="006151F5"/>
    <w:rsid w:val="0062401C"/>
    <w:rsid w:val="006528B9"/>
    <w:rsid w:val="0066672A"/>
    <w:rsid w:val="00667BEB"/>
    <w:rsid w:val="00692771"/>
    <w:rsid w:val="006A4329"/>
    <w:rsid w:val="006B3D30"/>
    <w:rsid w:val="006C2CBB"/>
    <w:rsid w:val="006E5AB3"/>
    <w:rsid w:val="00700921"/>
    <w:rsid w:val="00744C53"/>
    <w:rsid w:val="00750AA9"/>
    <w:rsid w:val="0077432E"/>
    <w:rsid w:val="0079286F"/>
    <w:rsid w:val="007A334F"/>
    <w:rsid w:val="007B54EE"/>
    <w:rsid w:val="007C28C0"/>
    <w:rsid w:val="007D277F"/>
    <w:rsid w:val="007F5EA8"/>
    <w:rsid w:val="0085232A"/>
    <w:rsid w:val="00860434"/>
    <w:rsid w:val="008840F3"/>
    <w:rsid w:val="008A0847"/>
    <w:rsid w:val="008A1E32"/>
    <w:rsid w:val="008B0A83"/>
    <w:rsid w:val="008C2ACE"/>
    <w:rsid w:val="008D283B"/>
    <w:rsid w:val="008D3106"/>
    <w:rsid w:val="008D7934"/>
    <w:rsid w:val="008D7DA7"/>
    <w:rsid w:val="008E0F9A"/>
    <w:rsid w:val="008E2D22"/>
    <w:rsid w:val="008E3CF5"/>
    <w:rsid w:val="008F1ED1"/>
    <w:rsid w:val="00910FC6"/>
    <w:rsid w:val="00917AEB"/>
    <w:rsid w:val="00981D64"/>
    <w:rsid w:val="009822D4"/>
    <w:rsid w:val="009838CC"/>
    <w:rsid w:val="009A0320"/>
    <w:rsid w:val="009B0B94"/>
    <w:rsid w:val="009D0714"/>
    <w:rsid w:val="009E3B28"/>
    <w:rsid w:val="009F52B3"/>
    <w:rsid w:val="00A033FC"/>
    <w:rsid w:val="00A17422"/>
    <w:rsid w:val="00A26DAD"/>
    <w:rsid w:val="00A34CF1"/>
    <w:rsid w:val="00A621B4"/>
    <w:rsid w:val="00A76B00"/>
    <w:rsid w:val="00AD0031"/>
    <w:rsid w:val="00AE3911"/>
    <w:rsid w:val="00B0081D"/>
    <w:rsid w:val="00B04638"/>
    <w:rsid w:val="00B45DA1"/>
    <w:rsid w:val="00B65B84"/>
    <w:rsid w:val="00B8404C"/>
    <w:rsid w:val="00BA796D"/>
    <w:rsid w:val="00BB572C"/>
    <w:rsid w:val="00BC08AD"/>
    <w:rsid w:val="00BC4FCC"/>
    <w:rsid w:val="00BD7914"/>
    <w:rsid w:val="00BE3099"/>
    <w:rsid w:val="00C07CAA"/>
    <w:rsid w:val="00C37ACB"/>
    <w:rsid w:val="00C578C9"/>
    <w:rsid w:val="00C7394C"/>
    <w:rsid w:val="00C755E6"/>
    <w:rsid w:val="00C832E5"/>
    <w:rsid w:val="00C97543"/>
    <w:rsid w:val="00CA7BC4"/>
    <w:rsid w:val="00CB610C"/>
    <w:rsid w:val="00CC353D"/>
    <w:rsid w:val="00CC5403"/>
    <w:rsid w:val="00CD2674"/>
    <w:rsid w:val="00CE3E42"/>
    <w:rsid w:val="00CF1E6E"/>
    <w:rsid w:val="00D10C10"/>
    <w:rsid w:val="00D16A4F"/>
    <w:rsid w:val="00D431AC"/>
    <w:rsid w:val="00D75991"/>
    <w:rsid w:val="00D7606B"/>
    <w:rsid w:val="00D90C6D"/>
    <w:rsid w:val="00DA1C5E"/>
    <w:rsid w:val="00DA5BE7"/>
    <w:rsid w:val="00DD7D9B"/>
    <w:rsid w:val="00E02678"/>
    <w:rsid w:val="00E053AE"/>
    <w:rsid w:val="00E07CFE"/>
    <w:rsid w:val="00E22219"/>
    <w:rsid w:val="00E26A80"/>
    <w:rsid w:val="00E42393"/>
    <w:rsid w:val="00E82A78"/>
    <w:rsid w:val="00EE129B"/>
    <w:rsid w:val="00F11BAB"/>
    <w:rsid w:val="00F27640"/>
    <w:rsid w:val="00F43054"/>
    <w:rsid w:val="00F56F79"/>
    <w:rsid w:val="00F83D1F"/>
    <w:rsid w:val="00F92D40"/>
    <w:rsid w:val="00F94EE3"/>
    <w:rsid w:val="00FA6BB9"/>
    <w:rsid w:val="00FB2633"/>
    <w:rsid w:val="00FB43E4"/>
    <w:rsid w:val="00FC34B4"/>
    <w:rsid w:val="00FE5C1A"/>
    <w:rsid w:val="00FE65F4"/>
    <w:rsid w:val="00FF3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9F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ar-SA"/>
    </w:rPr>
  </w:style>
  <w:style w:type="paragraph" w:styleId="berschrift1">
    <w:name w:val="heading 1"/>
    <w:basedOn w:val="Standard"/>
    <w:next w:val="Standard"/>
    <w:qFormat/>
    <w:pPr>
      <w:keepNext/>
      <w:widowControl w:val="0"/>
      <w:numPr>
        <w:numId w:val="1"/>
      </w:numPr>
      <w:tabs>
        <w:tab w:val="left" w:pos="7938"/>
      </w:tabs>
      <w:spacing w:after="120"/>
      <w:ind w:right="1700"/>
      <w:outlineLvl w:val="0"/>
    </w:pPr>
    <w:rPr>
      <w:rFonts w:ascii="Arial" w:hAnsi="Arial"/>
      <w:b/>
      <w:sz w:val="28"/>
    </w:rPr>
  </w:style>
  <w:style w:type="paragraph" w:styleId="berschrift2">
    <w:name w:val="heading 2"/>
    <w:basedOn w:val="Standard"/>
    <w:next w:val="Standard"/>
    <w:qFormat/>
    <w:pPr>
      <w:keepNext/>
      <w:numPr>
        <w:ilvl w:val="1"/>
        <w:numId w:val="1"/>
      </w:numPr>
      <w:spacing w:line="320" w:lineRule="atLeast"/>
      <w:ind w:right="1530"/>
      <w:outlineLvl w:val="1"/>
    </w:pPr>
    <w:rPr>
      <w:sz w:val="32"/>
    </w:rPr>
  </w:style>
  <w:style w:type="paragraph" w:styleId="berschrift3">
    <w:name w:val="heading 3"/>
    <w:basedOn w:val="Standard"/>
    <w:next w:val="Standard"/>
    <w:qFormat/>
    <w:pPr>
      <w:keepNext/>
      <w:numPr>
        <w:ilvl w:val="2"/>
        <w:numId w:val="1"/>
      </w:numPr>
      <w:spacing w:after="200" w:line="300" w:lineRule="atLeast"/>
      <w:ind w:right="1134"/>
      <w:jc w:val="both"/>
      <w:outlineLvl w:val="2"/>
    </w:pPr>
    <w:rPr>
      <w:rFonts w:ascii="Arial" w:hAnsi="Arial"/>
      <w:sz w:val="32"/>
    </w:rPr>
  </w:style>
  <w:style w:type="paragraph" w:styleId="berschrift5">
    <w:name w:val="heading 5"/>
    <w:basedOn w:val="Standard"/>
    <w:next w:val="Standard"/>
    <w:link w:val="berschrift5Zchn"/>
    <w:uiPriority w:val="9"/>
    <w:semiHidden/>
    <w:unhideWhenUsed/>
    <w:qFormat/>
    <w:rsid w:val="00365AFA"/>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2z0">
    <w:name w:val="WW8Num2z0"/>
    <w:rPr>
      <w:rFonts w:ascii="Symbol" w:hAnsi="Symbol"/>
      <w:color w:val="auto"/>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Absatz-Standardschriftart1">
    <w:name w:val="Absatz-Standardschriftart1"/>
  </w:style>
  <w:style w:type="character" w:customStyle="1" w:styleId="WW8Num1z0">
    <w:name w:val="WW8Num1z0"/>
    <w:rPr>
      <w:rFonts w:ascii="Symbol" w:hAnsi="Symbol"/>
    </w:rPr>
  </w:style>
  <w:style w:type="character" w:customStyle="1" w:styleId="WW-Absatz-Standardschriftart111111111111111111111111111111111111111">
    <w:name w:val="WW-Absatz-Standardschriftart111111111111111111111111111111111111111"/>
  </w:style>
  <w:style w:type="character" w:customStyle="1" w:styleId="Funotenzeichen1">
    <w:name w:val="Fußnotenzeichen1"/>
    <w:rPr>
      <w:vertAlign w:val="superscript"/>
    </w:rPr>
  </w:style>
  <w:style w:type="character" w:styleId="Hyperlink">
    <w:name w:val="Hyperlink"/>
    <w:semiHidden/>
    <w:rPr>
      <w:color w:val="0000FF"/>
      <w:u w:val="single"/>
    </w:rPr>
  </w:style>
  <w:style w:type="character" w:customStyle="1" w:styleId="Aufzhlungszeichen1">
    <w:name w:val="Aufzählungszeichen1"/>
    <w:rPr>
      <w:rFonts w:ascii="StarSymbol" w:eastAsia="StarSymbol" w:hAnsi="StarSymbol" w:cs="StarSymbol"/>
      <w:sz w:val="18"/>
      <w:szCs w:val="1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widowControl w:val="0"/>
      <w:spacing w:line="360" w:lineRule="auto"/>
      <w:ind w:right="1985"/>
      <w:jc w:val="both"/>
    </w:pPr>
    <w:rPr>
      <w:rFonts w:ascii="Arial" w:hAnsi="Arial"/>
      <w:sz w:val="24"/>
    </w:rPr>
  </w:style>
  <w:style w:type="paragraph" w:styleId="Liste">
    <w:name w:val="List"/>
    <w:basedOn w:val="Textkrper"/>
    <w:semiHidden/>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sz w:val="24"/>
      <w:szCs w:val="24"/>
    </w:rPr>
  </w:style>
  <w:style w:type="paragraph" w:styleId="Fuzeile">
    <w:name w:val="footer"/>
    <w:basedOn w:val="Standard"/>
    <w:semiHidden/>
    <w:pPr>
      <w:widowControl w:val="0"/>
      <w:tabs>
        <w:tab w:val="center" w:pos="4536"/>
        <w:tab w:val="right" w:pos="9072"/>
      </w:tabs>
    </w:pPr>
    <w:rPr>
      <w:rFonts w:ascii="Arial" w:hAnsi="Arial"/>
      <w:sz w:val="24"/>
    </w:rPr>
  </w:style>
  <w:style w:type="paragraph" w:customStyle="1" w:styleId="Textkrper21">
    <w:name w:val="Textkörper 21"/>
    <w:basedOn w:val="Standard"/>
    <w:pPr>
      <w:spacing w:line="240" w:lineRule="exact"/>
      <w:ind w:right="1531"/>
      <w:jc w:val="both"/>
    </w:pPr>
    <w:rPr>
      <w:sz w:val="22"/>
    </w:rPr>
  </w:style>
  <w:style w:type="paragraph" w:styleId="Kopfzeile">
    <w:name w:val="header"/>
    <w:basedOn w:val="Standard"/>
    <w:semiHidden/>
    <w:pPr>
      <w:tabs>
        <w:tab w:val="center" w:pos="4536"/>
        <w:tab w:val="right" w:pos="9072"/>
      </w:tabs>
    </w:pPr>
  </w:style>
  <w:style w:type="paragraph" w:styleId="Funotentext">
    <w:name w:val="footnote text"/>
    <w:basedOn w:val="Standard"/>
    <w:semiHidden/>
  </w:style>
  <w:style w:type="paragraph" w:customStyle="1" w:styleId="Rahmeninhalt">
    <w:name w:val="Rahmeninhalt"/>
    <w:basedOn w:val="Textkrper"/>
  </w:style>
  <w:style w:type="paragraph" w:styleId="Textkrper2">
    <w:name w:val="Body Text 2"/>
    <w:basedOn w:val="Standard"/>
    <w:link w:val="Textkrper2Zchn"/>
    <w:semiHidden/>
    <w:pPr>
      <w:spacing w:line="240" w:lineRule="exact"/>
      <w:ind w:right="1531"/>
      <w:jc w:val="both"/>
    </w:pPr>
    <w:rPr>
      <w:sz w:val="22"/>
    </w:rPr>
  </w:style>
  <w:style w:type="paragraph" w:styleId="Textkrper3">
    <w:name w:val="Body Text 3"/>
    <w:basedOn w:val="Standard"/>
    <w:semiHidden/>
    <w:pPr>
      <w:spacing w:line="288" w:lineRule="auto"/>
    </w:pPr>
    <w:rPr>
      <w:rFonts w:ascii="Arial" w:hAnsi="Arial" w:cs="Arial"/>
      <w:b/>
      <w:bCs/>
      <w:sz w:val="28"/>
    </w:rPr>
  </w:style>
  <w:style w:type="paragraph" w:customStyle="1" w:styleId="Formatvorlage1">
    <w:name w:val="Formatvorlage1"/>
    <w:basedOn w:val="Textkrper2"/>
    <w:pPr>
      <w:spacing w:line="360" w:lineRule="auto"/>
    </w:pPr>
    <w:rPr>
      <w:rFonts w:ascii="Arial" w:hAnsi="Arial"/>
    </w:rPr>
  </w:style>
  <w:style w:type="paragraph" w:customStyle="1" w:styleId="Formatvorlage3">
    <w:name w:val="Formatvorlage3"/>
    <w:basedOn w:val="Textkrper2"/>
    <w:pPr>
      <w:spacing w:line="360" w:lineRule="auto"/>
    </w:pPr>
    <w:rPr>
      <w:rFonts w:ascii="Arial" w:hAnsi="Arial"/>
      <w:b/>
      <w:bCs/>
    </w:rPr>
  </w:style>
  <w:style w:type="character" w:styleId="BesuchterHyperlink">
    <w:name w:val="FollowedHyperlink"/>
    <w:semiHidden/>
    <w:rPr>
      <w:color w:val="800080"/>
      <w:u w:val="single"/>
    </w:rPr>
  </w:style>
  <w:style w:type="paragraph" w:styleId="Sprechblasentext">
    <w:name w:val="Balloon Text"/>
    <w:basedOn w:val="Standard"/>
    <w:link w:val="SprechblasentextZchn"/>
    <w:uiPriority w:val="99"/>
    <w:semiHidden/>
    <w:unhideWhenUsed/>
    <w:rsid w:val="00406CE7"/>
    <w:rPr>
      <w:rFonts w:ascii="Tahoma" w:hAnsi="Tahoma" w:cs="Tahoma"/>
      <w:sz w:val="16"/>
      <w:szCs w:val="16"/>
    </w:rPr>
  </w:style>
  <w:style w:type="character" w:customStyle="1" w:styleId="SprechblasentextZchn">
    <w:name w:val="Sprechblasentext Zchn"/>
    <w:link w:val="Sprechblasentext"/>
    <w:uiPriority w:val="99"/>
    <w:semiHidden/>
    <w:rsid w:val="00406CE7"/>
    <w:rPr>
      <w:rFonts w:ascii="Tahoma" w:hAnsi="Tahoma" w:cs="Tahoma"/>
      <w:sz w:val="16"/>
      <w:szCs w:val="16"/>
      <w:lang w:eastAsia="ar-SA"/>
    </w:rPr>
  </w:style>
  <w:style w:type="character" w:styleId="Fett">
    <w:name w:val="Strong"/>
    <w:uiPriority w:val="22"/>
    <w:qFormat/>
    <w:rsid w:val="00227C33"/>
    <w:rPr>
      <w:b/>
      <w:bCs/>
    </w:rPr>
  </w:style>
  <w:style w:type="paragraph" w:styleId="StandardWeb">
    <w:name w:val="Normal (Web)"/>
    <w:basedOn w:val="Standard"/>
    <w:uiPriority w:val="99"/>
    <w:semiHidden/>
    <w:unhideWhenUsed/>
    <w:rsid w:val="00201E41"/>
    <w:pPr>
      <w:suppressAutoHyphens w:val="0"/>
      <w:spacing w:before="100" w:beforeAutospacing="1" w:after="100" w:afterAutospacing="1"/>
    </w:pPr>
    <w:rPr>
      <w:sz w:val="24"/>
      <w:szCs w:val="24"/>
      <w:lang w:eastAsia="de-DE"/>
    </w:rPr>
  </w:style>
  <w:style w:type="paragraph" w:styleId="NurText">
    <w:name w:val="Plain Text"/>
    <w:basedOn w:val="Standard"/>
    <w:link w:val="NurTextZchn"/>
    <w:uiPriority w:val="99"/>
    <w:semiHidden/>
    <w:unhideWhenUsed/>
    <w:rsid w:val="0079286F"/>
    <w:pPr>
      <w:suppressAutoHyphens w:val="0"/>
    </w:pPr>
    <w:rPr>
      <w:rFonts w:ascii="Calibri" w:eastAsia="Calibri" w:hAnsi="Calibri"/>
      <w:sz w:val="22"/>
      <w:szCs w:val="21"/>
      <w:lang w:eastAsia="en-US"/>
    </w:rPr>
  </w:style>
  <w:style w:type="character" w:customStyle="1" w:styleId="NurTextZchn">
    <w:name w:val="Nur Text Zchn"/>
    <w:link w:val="NurText"/>
    <w:uiPriority w:val="99"/>
    <w:semiHidden/>
    <w:rsid w:val="0079286F"/>
    <w:rPr>
      <w:rFonts w:ascii="Calibri" w:eastAsia="Calibri" w:hAnsi="Calibri"/>
      <w:sz w:val="22"/>
      <w:szCs w:val="21"/>
      <w:lang w:eastAsia="en-US"/>
    </w:rPr>
  </w:style>
  <w:style w:type="character" w:customStyle="1" w:styleId="berschrift5Zchn">
    <w:name w:val="Überschrift 5 Zchn"/>
    <w:link w:val="berschrift5"/>
    <w:uiPriority w:val="9"/>
    <w:semiHidden/>
    <w:rsid w:val="00365AFA"/>
    <w:rPr>
      <w:rFonts w:ascii="Calibri" w:eastAsia="Times New Roman" w:hAnsi="Calibri" w:cs="Times New Roman"/>
      <w:b/>
      <w:bCs/>
      <w:i/>
      <w:iCs/>
      <w:sz w:val="26"/>
      <w:szCs w:val="26"/>
      <w:lang w:eastAsia="ar-SA"/>
    </w:rPr>
  </w:style>
  <w:style w:type="character" w:customStyle="1" w:styleId="NichtaufgelsteErwhnung1">
    <w:name w:val="Nicht aufgelöste Erwähnung1"/>
    <w:uiPriority w:val="99"/>
    <w:semiHidden/>
    <w:unhideWhenUsed/>
    <w:rsid w:val="006A4329"/>
    <w:rPr>
      <w:color w:val="605E5C"/>
      <w:shd w:val="clear" w:color="auto" w:fill="E1DFDD"/>
    </w:rPr>
  </w:style>
  <w:style w:type="character" w:customStyle="1" w:styleId="Textkrper2Zchn">
    <w:name w:val="Textkörper 2 Zchn"/>
    <w:link w:val="Textkrper2"/>
    <w:semiHidden/>
    <w:rsid w:val="00DA5BE7"/>
    <w:rPr>
      <w:sz w:val="22"/>
      <w:lang w:eastAsia="ar-SA"/>
    </w:rPr>
  </w:style>
  <w:style w:type="character" w:customStyle="1" w:styleId="NichtaufgelsteErwhnung2">
    <w:name w:val="Nicht aufgelöste Erwähnung2"/>
    <w:basedOn w:val="Absatz-Standardschriftart"/>
    <w:uiPriority w:val="99"/>
    <w:semiHidden/>
    <w:unhideWhenUsed/>
    <w:rsid w:val="007D277F"/>
    <w:rPr>
      <w:color w:val="605E5C"/>
      <w:shd w:val="clear" w:color="auto" w:fill="E1DFDD"/>
    </w:rPr>
  </w:style>
  <w:style w:type="paragraph" w:styleId="berarbeitung">
    <w:name w:val="Revision"/>
    <w:hidden/>
    <w:uiPriority w:val="99"/>
    <w:semiHidden/>
    <w:rsid w:val="00A033FC"/>
    <w:rPr>
      <w:lang w:eastAsia="ar-SA"/>
    </w:rPr>
  </w:style>
  <w:style w:type="character" w:customStyle="1" w:styleId="UnresolvedMention">
    <w:name w:val="Unresolved Mention"/>
    <w:basedOn w:val="Absatz-Standardschriftart"/>
    <w:uiPriority w:val="99"/>
    <w:semiHidden/>
    <w:unhideWhenUsed/>
    <w:rsid w:val="00B45DA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ar-SA"/>
    </w:rPr>
  </w:style>
  <w:style w:type="paragraph" w:styleId="berschrift1">
    <w:name w:val="heading 1"/>
    <w:basedOn w:val="Standard"/>
    <w:next w:val="Standard"/>
    <w:qFormat/>
    <w:pPr>
      <w:keepNext/>
      <w:widowControl w:val="0"/>
      <w:numPr>
        <w:numId w:val="1"/>
      </w:numPr>
      <w:tabs>
        <w:tab w:val="left" w:pos="7938"/>
      </w:tabs>
      <w:spacing w:after="120"/>
      <w:ind w:right="1700"/>
      <w:outlineLvl w:val="0"/>
    </w:pPr>
    <w:rPr>
      <w:rFonts w:ascii="Arial" w:hAnsi="Arial"/>
      <w:b/>
      <w:sz w:val="28"/>
    </w:rPr>
  </w:style>
  <w:style w:type="paragraph" w:styleId="berschrift2">
    <w:name w:val="heading 2"/>
    <w:basedOn w:val="Standard"/>
    <w:next w:val="Standard"/>
    <w:qFormat/>
    <w:pPr>
      <w:keepNext/>
      <w:numPr>
        <w:ilvl w:val="1"/>
        <w:numId w:val="1"/>
      </w:numPr>
      <w:spacing w:line="320" w:lineRule="atLeast"/>
      <w:ind w:right="1530"/>
      <w:outlineLvl w:val="1"/>
    </w:pPr>
    <w:rPr>
      <w:sz w:val="32"/>
    </w:rPr>
  </w:style>
  <w:style w:type="paragraph" w:styleId="berschrift3">
    <w:name w:val="heading 3"/>
    <w:basedOn w:val="Standard"/>
    <w:next w:val="Standard"/>
    <w:qFormat/>
    <w:pPr>
      <w:keepNext/>
      <w:numPr>
        <w:ilvl w:val="2"/>
        <w:numId w:val="1"/>
      </w:numPr>
      <w:spacing w:after="200" w:line="300" w:lineRule="atLeast"/>
      <w:ind w:right="1134"/>
      <w:jc w:val="both"/>
      <w:outlineLvl w:val="2"/>
    </w:pPr>
    <w:rPr>
      <w:rFonts w:ascii="Arial" w:hAnsi="Arial"/>
      <w:sz w:val="32"/>
    </w:rPr>
  </w:style>
  <w:style w:type="paragraph" w:styleId="berschrift5">
    <w:name w:val="heading 5"/>
    <w:basedOn w:val="Standard"/>
    <w:next w:val="Standard"/>
    <w:link w:val="berschrift5Zchn"/>
    <w:uiPriority w:val="9"/>
    <w:semiHidden/>
    <w:unhideWhenUsed/>
    <w:qFormat/>
    <w:rsid w:val="00365AFA"/>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2z0">
    <w:name w:val="WW8Num2z0"/>
    <w:rPr>
      <w:rFonts w:ascii="Symbol" w:hAnsi="Symbol"/>
      <w:color w:val="auto"/>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Absatz-Standardschriftart1">
    <w:name w:val="Absatz-Standardschriftart1"/>
  </w:style>
  <w:style w:type="character" w:customStyle="1" w:styleId="WW8Num1z0">
    <w:name w:val="WW8Num1z0"/>
    <w:rPr>
      <w:rFonts w:ascii="Symbol" w:hAnsi="Symbol"/>
    </w:rPr>
  </w:style>
  <w:style w:type="character" w:customStyle="1" w:styleId="WW-Absatz-Standardschriftart111111111111111111111111111111111111111">
    <w:name w:val="WW-Absatz-Standardschriftart111111111111111111111111111111111111111"/>
  </w:style>
  <w:style w:type="character" w:customStyle="1" w:styleId="Funotenzeichen1">
    <w:name w:val="Fußnotenzeichen1"/>
    <w:rPr>
      <w:vertAlign w:val="superscript"/>
    </w:rPr>
  </w:style>
  <w:style w:type="character" w:styleId="Hyperlink">
    <w:name w:val="Hyperlink"/>
    <w:semiHidden/>
    <w:rPr>
      <w:color w:val="0000FF"/>
      <w:u w:val="single"/>
    </w:rPr>
  </w:style>
  <w:style w:type="character" w:customStyle="1" w:styleId="Aufzhlungszeichen1">
    <w:name w:val="Aufzählungszeichen1"/>
    <w:rPr>
      <w:rFonts w:ascii="StarSymbol" w:eastAsia="StarSymbol" w:hAnsi="StarSymbol" w:cs="StarSymbol"/>
      <w:sz w:val="18"/>
      <w:szCs w:val="1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widowControl w:val="0"/>
      <w:spacing w:line="360" w:lineRule="auto"/>
      <w:ind w:right="1985"/>
      <w:jc w:val="both"/>
    </w:pPr>
    <w:rPr>
      <w:rFonts w:ascii="Arial" w:hAnsi="Arial"/>
      <w:sz w:val="24"/>
    </w:rPr>
  </w:style>
  <w:style w:type="paragraph" w:styleId="Liste">
    <w:name w:val="List"/>
    <w:basedOn w:val="Textkrper"/>
    <w:semiHidden/>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sz w:val="24"/>
      <w:szCs w:val="24"/>
    </w:rPr>
  </w:style>
  <w:style w:type="paragraph" w:styleId="Fuzeile">
    <w:name w:val="footer"/>
    <w:basedOn w:val="Standard"/>
    <w:semiHidden/>
    <w:pPr>
      <w:widowControl w:val="0"/>
      <w:tabs>
        <w:tab w:val="center" w:pos="4536"/>
        <w:tab w:val="right" w:pos="9072"/>
      </w:tabs>
    </w:pPr>
    <w:rPr>
      <w:rFonts w:ascii="Arial" w:hAnsi="Arial"/>
      <w:sz w:val="24"/>
    </w:rPr>
  </w:style>
  <w:style w:type="paragraph" w:customStyle="1" w:styleId="Textkrper21">
    <w:name w:val="Textkörper 21"/>
    <w:basedOn w:val="Standard"/>
    <w:pPr>
      <w:spacing w:line="240" w:lineRule="exact"/>
      <w:ind w:right="1531"/>
      <w:jc w:val="both"/>
    </w:pPr>
    <w:rPr>
      <w:sz w:val="22"/>
    </w:rPr>
  </w:style>
  <w:style w:type="paragraph" w:styleId="Kopfzeile">
    <w:name w:val="header"/>
    <w:basedOn w:val="Standard"/>
    <w:semiHidden/>
    <w:pPr>
      <w:tabs>
        <w:tab w:val="center" w:pos="4536"/>
        <w:tab w:val="right" w:pos="9072"/>
      </w:tabs>
    </w:pPr>
  </w:style>
  <w:style w:type="paragraph" w:styleId="Funotentext">
    <w:name w:val="footnote text"/>
    <w:basedOn w:val="Standard"/>
    <w:semiHidden/>
  </w:style>
  <w:style w:type="paragraph" w:customStyle="1" w:styleId="Rahmeninhalt">
    <w:name w:val="Rahmeninhalt"/>
    <w:basedOn w:val="Textkrper"/>
  </w:style>
  <w:style w:type="paragraph" w:styleId="Textkrper2">
    <w:name w:val="Body Text 2"/>
    <w:basedOn w:val="Standard"/>
    <w:link w:val="Textkrper2Zchn"/>
    <w:semiHidden/>
    <w:pPr>
      <w:spacing w:line="240" w:lineRule="exact"/>
      <w:ind w:right="1531"/>
      <w:jc w:val="both"/>
    </w:pPr>
    <w:rPr>
      <w:sz w:val="22"/>
    </w:rPr>
  </w:style>
  <w:style w:type="paragraph" w:styleId="Textkrper3">
    <w:name w:val="Body Text 3"/>
    <w:basedOn w:val="Standard"/>
    <w:semiHidden/>
    <w:pPr>
      <w:spacing w:line="288" w:lineRule="auto"/>
    </w:pPr>
    <w:rPr>
      <w:rFonts w:ascii="Arial" w:hAnsi="Arial" w:cs="Arial"/>
      <w:b/>
      <w:bCs/>
      <w:sz w:val="28"/>
    </w:rPr>
  </w:style>
  <w:style w:type="paragraph" w:customStyle="1" w:styleId="Formatvorlage1">
    <w:name w:val="Formatvorlage1"/>
    <w:basedOn w:val="Textkrper2"/>
    <w:pPr>
      <w:spacing w:line="360" w:lineRule="auto"/>
    </w:pPr>
    <w:rPr>
      <w:rFonts w:ascii="Arial" w:hAnsi="Arial"/>
    </w:rPr>
  </w:style>
  <w:style w:type="paragraph" w:customStyle="1" w:styleId="Formatvorlage3">
    <w:name w:val="Formatvorlage3"/>
    <w:basedOn w:val="Textkrper2"/>
    <w:pPr>
      <w:spacing w:line="360" w:lineRule="auto"/>
    </w:pPr>
    <w:rPr>
      <w:rFonts w:ascii="Arial" w:hAnsi="Arial"/>
      <w:b/>
      <w:bCs/>
    </w:rPr>
  </w:style>
  <w:style w:type="character" w:styleId="BesuchterHyperlink">
    <w:name w:val="FollowedHyperlink"/>
    <w:semiHidden/>
    <w:rPr>
      <w:color w:val="800080"/>
      <w:u w:val="single"/>
    </w:rPr>
  </w:style>
  <w:style w:type="paragraph" w:styleId="Sprechblasentext">
    <w:name w:val="Balloon Text"/>
    <w:basedOn w:val="Standard"/>
    <w:link w:val="SprechblasentextZchn"/>
    <w:uiPriority w:val="99"/>
    <w:semiHidden/>
    <w:unhideWhenUsed/>
    <w:rsid w:val="00406CE7"/>
    <w:rPr>
      <w:rFonts w:ascii="Tahoma" w:hAnsi="Tahoma" w:cs="Tahoma"/>
      <w:sz w:val="16"/>
      <w:szCs w:val="16"/>
    </w:rPr>
  </w:style>
  <w:style w:type="character" w:customStyle="1" w:styleId="SprechblasentextZchn">
    <w:name w:val="Sprechblasentext Zchn"/>
    <w:link w:val="Sprechblasentext"/>
    <w:uiPriority w:val="99"/>
    <w:semiHidden/>
    <w:rsid w:val="00406CE7"/>
    <w:rPr>
      <w:rFonts w:ascii="Tahoma" w:hAnsi="Tahoma" w:cs="Tahoma"/>
      <w:sz w:val="16"/>
      <w:szCs w:val="16"/>
      <w:lang w:eastAsia="ar-SA"/>
    </w:rPr>
  </w:style>
  <w:style w:type="character" w:styleId="Fett">
    <w:name w:val="Strong"/>
    <w:uiPriority w:val="22"/>
    <w:qFormat/>
    <w:rsid w:val="00227C33"/>
    <w:rPr>
      <w:b/>
      <w:bCs/>
    </w:rPr>
  </w:style>
  <w:style w:type="paragraph" w:styleId="StandardWeb">
    <w:name w:val="Normal (Web)"/>
    <w:basedOn w:val="Standard"/>
    <w:uiPriority w:val="99"/>
    <w:semiHidden/>
    <w:unhideWhenUsed/>
    <w:rsid w:val="00201E41"/>
    <w:pPr>
      <w:suppressAutoHyphens w:val="0"/>
      <w:spacing w:before="100" w:beforeAutospacing="1" w:after="100" w:afterAutospacing="1"/>
    </w:pPr>
    <w:rPr>
      <w:sz w:val="24"/>
      <w:szCs w:val="24"/>
      <w:lang w:eastAsia="de-DE"/>
    </w:rPr>
  </w:style>
  <w:style w:type="paragraph" w:styleId="NurText">
    <w:name w:val="Plain Text"/>
    <w:basedOn w:val="Standard"/>
    <w:link w:val="NurTextZchn"/>
    <w:uiPriority w:val="99"/>
    <w:semiHidden/>
    <w:unhideWhenUsed/>
    <w:rsid w:val="0079286F"/>
    <w:pPr>
      <w:suppressAutoHyphens w:val="0"/>
    </w:pPr>
    <w:rPr>
      <w:rFonts w:ascii="Calibri" w:eastAsia="Calibri" w:hAnsi="Calibri"/>
      <w:sz w:val="22"/>
      <w:szCs w:val="21"/>
      <w:lang w:eastAsia="en-US"/>
    </w:rPr>
  </w:style>
  <w:style w:type="character" w:customStyle="1" w:styleId="NurTextZchn">
    <w:name w:val="Nur Text Zchn"/>
    <w:link w:val="NurText"/>
    <w:uiPriority w:val="99"/>
    <w:semiHidden/>
    <w:rsid w:val="0079286F"/>
    <w:rPr>
      <w:rFonts w:ascii="Calibri" w:eastAsia="Calibri" w:hAnsi="Calibri"/>
      <w:sz w:val="22"/>
      <w:szCs w:val="21"/>
      <w:lang w:eastAsia="en-US"/>
    </w:rPr>
  </w:style>
  <w:style w:type="character" w:customStyle="1" w:styleId="berschrift5Zchn">
    <w:name w:val="Überschrift 5 Zchn"/>
    <w:link w:val="berschrift5"/>
    <w:uiPriority w:val="9"/>
    <w:semiHidden/>
    <w:rsid w:val="00365AFA"/>
    <w:rPr>
      <w:rFonts w:ascii="Calibri" w:eastAsia="Times New Roman" w:hAnsi="Calibri" w:cs="Times New Roman"/>
      <w:b/>
      <w:bCs/>
      <w:i/>
      <w:iCs/>
      <w:sz w:val="26"/>
      <w:szCs w:val="26"/>
      <w:lang w:eastAsia="ar-SA"/>
    </w:rPr>
  </w:style>
  <w:style w:type="character" w:customStyle="1" w:styleId="NichtaufgelsteErwhnung1">
    <w:name w:val="Nicht aufgelöste Erwähnung1"/>
    <w:uiPriority w:val="99"/>
    <w:semiHidden/>
    <w:unhideWhenUsed/>
    <w:rsid w:val="006A4329"/>
    <w:rPr>
      <w:color w:val="605E5C"/>
      <w:shd w:val="clear" w:color="auto" w:fill="E1DFDD"/>
    </w:rPr>
  </w:style>
  <w:style w:type="character" w:customStyle="1" w:styleId="Textkrper2Zchn">
    <w:name w:val="Textkörper 2 Zchn"/>
    <w:link w:val="Textkrper2"/>
    <w:semiHidden/>
    <w:rsid w:val="00DA5BE7"/>
    <w:rPr>
      <w:sz w:val="22"/>
      <w:lang w:eastAsia="ar-SA"/>
    </w:rPr>
  </w:style>
  <w:style w:type="character" w:customStyle="1" w:styleId="NichtaufgelsteErwhnung2">
    <w:name w:val="Nicht aufgelöste Erwähnung2"/>
    <w:basedOn w:val="Absatz-Standardschriftart"/>
    <w:uiPriority w:val="99"/>
    <w:semiHidden/>
    <w:unhideWhenUsed/>
    <w:rsid w:val="007D277F"/>
    <w:rPr>
      <w:color w:val="605E5C"/>
      <w:shd w:val="clear" w:color="auto" w:fill="E1DFDD"/>
    </w:rPr>
  </w:style>
  <w:style w:type="paragraph" w:styleId="berarbeitung">
    <w:name w:val="Revision"/>
    <w:hidden/>
    <w:uiPriority w:val="99"/>
    <w:semiHidden/>
    <w:rsid w:val="00A033FC"/>
    <w:rPr>
      <w:lang w:eastAsia="ar-SA"/>
    </w:rPr>
  </w:style>
  <w:style w:type="character" w:customStyle="1" w:styleId="UnresolvedMention">
    <w:name w:val="Unresolved Mention"/>
    <w:basedOn w:val="Absatz-Standardschriftart"/>
    <w:uiPriority w:val="99"/>
    <w:semiHidden/>
    <w:unhideWhenUsed/>
    <w:rsid w:val="00B45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64964">
      <w:bodyDiv w:val="1"/>
      <w:marLeft w:val="0"/>
      <w:marRight w:val="0"/>
      <w:marTop w:val="0"/>
      <w:marBottom w:val="0"/>
      <w:divBdr>
        <w:top w:val="none" w:sz="0" w:space="0" w:color="auto"/>
        <w:left w:val="none" w:sz="0" w:space="0" w:color="auto"/>
        <w:bottom w:val="none" w:sz="0" w:space="0" w:color="auto"/>
        <w:right w:val="none" w:sz="0" w:space="0" w:color="auto"/>
      </w:divBdr>
    </w:div>
    <w:div w:id="324358521">
      <w:bodyDiv w:val="1"/>
      <w:marLeft w:val="0"/>
      <w:marRight w:val="0"/>
      <w:marTop w:val="0"/>
      <w:marBottom w:val="0"/>
      <w:divBdr>
        <w:top w:val="none" w:sz="0" w:space="0" w:color="auto"/>
        <w:left w:val="none" w:sz="0" w:space="0" w:color="auto"/>
        <w:bottom w:val="none" w:sz="0" w:space="0" w:color="auto"/>
        <w:right w:val="none" w:sz="0" w:space="0" w:color="auto"/>
      </w:divBdr>
    </w:div>
    <w:div w:id="395012150">
      <w:bodyDiv w:val="1"/>
      <w:marLeft w:val="0"/>
      <w:marRight w:val="0"/>
      <w:marTop w:val="0"/>
      <w:marBottom w:val="0"/>
      <w:divBdr>
        <w:top w:val="none" w:sz="0" w:space="0" w:color="auto"/>
        <w:left w:val="none" w:sz="0" w:space="0" w:color="auto"/>
        <w:bottom w:val="none" w:sz="0" w:space="0" w:color="auto"/>
        <w:right w:val="none" w:sz="0" w:space="0" w:color="auto"/>
      </w:divBdr>
      <w:divsChild>
        <w:div w:id="2009018806">
          <w:marLeft w:val="0"/>
          <w:marRight w:val="0"/>
          <w:marTop w:val="0"/>
          <w:marBottom w:val="0"/>
          <w:divBdr>
            <w:top w:val="none" w:sz="0" w:space="0" w:color="auto"/>
            <w:left w:val="none" w:sz="0" w:space="0" w:color="auto"/>
            <w:bottom w:val="none" w:sz="0" w:space="0" w:color="auto"/>
            <w:right w:val="none" w:sz="0" w:space="0" w:color="auto"/>
          </w:divBdr>
          <w:divsChild>
            <w:div w:id="5136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83606">
      <w:bodyDiv w:val="1"/>
      <w:marLeft w:val="0"/>
      <w:marRight w:val="0"/>
      <w:marTop w:val="0"/>
      <w:marBottom w:val="0"/>
      <w:divBdr>
        <w:top w:val="none" w:sz="0" w:space="0" w:color="auto"/>
        <w:left w:val="none" w:sz="0" w:space="0" w:color="auto"/>
        <w:bottom w:val="none" w:sz="0" w:space="0" w:color="auto"/>
        <w:right w:val="none" w:sz="0" w:space="0" w:color="auto"/>
      </w:divBdr>
    </w:div>
    <w:div w:id="676035748">
      <w:bodyDiv w:val="1"/>
      <w:marLeft w:val="0"/>
      <w:marRight w:val="0"/>
      <w:marTop w:val="0"/>
      <w:marBottom w:val="0"/>
      <w:divBdr>
        <w:top w:val="none" w:sz="0" w:space="0" w:color="auto"/>
        <w:left w:val="none" w:sz="0" w:space="0" w:color="auto"/>
        <w:bottom w:val="none" w:sz="0" w:space="0" w:color="auto"/>
        <w:right w:val="none" w:sz="0" w:space="0" w:color="auto"/>
      </w:divBdr>
    </w:div>
    <w:div w:id="845948713">
      <w:bodyDiv w:val="1"/>
      <w:marLeft w:val="0"/>
      <w:marRight w:val="0"/>
      <w:marTop w:val="0"/>
      <w:marBottom w:val="0"/>
      <w:divBdr>
        <w:top w:val="none" w:sz="0" w:space="0" w:color="auto"/>
        <w:left w:val="none" w:sz="0" w:space="0" w:color="auto"/>
        <w:bottom w:val="none" w:sz="0" w:space="0" w:color="auto"/>
        <w:right w:val="none" w:sz="0" w:space="0" w:color="auto"/>
      </w:divBdr>
    </w:div>
    <w:div w:id="1377002518">
      <w:bodyDiv w:val="1"/>
      <w:marLeft w:val="0"/>
      <w:marRight w:val="0"/>
      <w:marTop w:val="0"/>
      <w:marBottom w:val="0"/>
      <w:divBdr>
        <w:top w:val="none" w:sz="0" w:space="0" w:color="auto"/>
        <w:left w:val="none" w:sz="0" w:space="0" w:color="auto"/>
        <w:bottom w:val="none" w:sz="0" w:space="0" w:color="auto"/>
        <w:right w:val="none" w:sz="0" w:space="0" w:color="auto"/>
      </w:divBdr>
    </w:div>
    <w:div w:id="1388845305">
      <w:bodyDiv w:val="1"/>
      <w:marLeft w:val="0"/>
      <w:marRight w:val="0"/>
      <w:marTop w:val="0"/>
      <w:marBottom w:val="0"/>
      <w:divBdr>
        <w:top w:val="none" w:sz="0" w:space="0" w:color="auto"/>
        <w:left w:val="none" w:sz="0" w:space="0" w:color="auto"/>
        <w:bottom w:val="none" w:sz="0" w:space="0" w:color="auto"/>
        <w:right w:val="none" w:sz="0" w:space="0" w:color="auto"/>
      </w:divBdr>
    </w:div>
    <w:div w:id="159305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sensor-test.de/assets/de/Presse/Presse-Center/Bildergalerien/Fotos-2021/SENSOR-TEST-2021-digital/20210210-SENSOR+TEST-2021-Digital.jpg" TargetMode="External"/><Relationship Id="rId18" Type="http://schemas.openxmlformats.org/officeDocument/2006/relationships/hyperlink" Target="https://twitter.com/sensorplustest"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xing.com/events/sensor-test-2020-messtechnik-messe-2132609"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www.sensor-test.com/press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esse@sensor-test.com" TargetMode="External"/><Relationship Id="rId20" Type="http://schemas.openxmlformats.org/officeDocument/2006/relationships/hyperlink" Target="https://www.linkedin.com/company/sensor-tes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ensor-test.com/voucher" TargetMode="External"/><Relationship Id="rId23" Type="http://schemas.openxmlformats.org/officeDocument/2006/relationships/header" Target="header1.xml"/><Relationship Id="rId10" Type="http://schemas.openxmlformats.org/officeDocument/2006/relationships/image" Target="media/image10.wmf"/><Relationship Id="rId19" Type="http://schemas.openxmlformats.org/officeDocument/2006/relationships/hyperlink" Target="https://www.facebook.com/sensorplustes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sensor-test.de/direct/productnews" TargetMode="External"/><Relationship Id="rId22" Type="http://schemas.openxmlformats.org/officeDocument/2006/relationships/hyperlink" Target="https://www.sensor-test.de/direkt/youtub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3777</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Presseinformation SENSOR+TEST 2015</vt:lpstr>
      <vt:lpstr>Presseinformation SENSOR+TEST 2015</vt:lpstr>
    </vt:vector>
  </TitlesOfParts>
  <Company>AMA Service GmbH</Company>
  <LinksUpToDate>false</LinksUpToDate>
  <CharactersWithSpaces>4368</CharactersWithSpaces>
  <SharedDoc>false</SharedDoc>
  <HLinks>
    <vt:vector size="24" baseType="variant">
      <vt:variant>
        <vt:i4>2359399</vt:i4>
      </vt:variant>
      <vt:variant>
        <vt:i4>9</vt:i4>
      </vt:variant>
      <vt:variant>
        <vt:i4>0</vt:i4>
      </vt:variant>
      <vt:variant>
        <vt:i4>5</vt:i4>
      </vt:variant>
      <vt:variant>
        <vt:lpwstr>https://www.xing.com/events/sensor-test-2020-messtechnik-messe-2132609</vt:lpwstr>
      </vt:variant>
      <vt:variant>
        <vt:lpwstr/>
      </vt:variant>
      <vt:variant>
        <vt:i4>1441821</vt:i4>
      </vt:variant>
      <vt:variant>
        <vt:i4>6</vt:i4>
      </vt:variant>
      <vt:variant>
        <vt:i4>0</vt:i4>
      </vt:variant>
      <vt:variant>
        <vt:i4>5</vt:i4>
      </vt:variant>
      <vt:variant>
        <vt:lpwstr>https://www.linkedin.com/company/sensor-test/</vt:lpwstr>
      </vt:variant>
      <vt:variant>
        <vt:lpwstr/>
      </vt:variant>
      <vt:variant>
        <vt:i4>1638476</vt:i4>
      </vt:variant>
      <vt:variant>
        <vt:i4>3</vt:i4>
      </vt:variant>
      <vt:variant>
        <vt:i4>0</vt:i4>
      </vt:variant>
      <vt:variant>
        <vt:i4>5</vt:i4>
      </vt:variant>
      <vt:variant>
        <vt:lpwstr>https://www.facebook.com/sensorplustest/</vt:lpwstr>
      </vt:variant>
      <vt:variant>
        <vt:lpwstr/>
      </vt:variant>
      <vt:variant>
        <vt:i4>7536677</vt:i4>
      </vt:variant>
      <vt:variant>
        <vt:i4>0</vt:i4>
      </vt:variant>
      <vt:variant>
        <vt:i4>0</vt:i4>
      </vt:variant>
      <vt:variant>
        <vt:i4>5</vt:i4>
      </vt:variant>
      <vt:variant>
        <vt:lpwstr>https://twitter.com/sensorplustest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SENSOR+TEST 2015</dc:title>
  <dc:creator>Holger Bödeker</dc:creator>
  <cp:lastModifiedBy>AMA Service GmbH, Brita Menßen</cp:lastModifiedBy>
  <cp:revision>8</cp:revision>
  <cp:lastPrinted>2021-04-14T07:28:00Z</cp:lastPrinted>
  <dcterms:created xsi:type="dcterms:W3CDTF">2021-04-22T07:57:00Z</dcterms:created>
  <dcterms:modified xsi:type="dcterms:W3CDTF">2021-04-22T14:52:00Z</dcterms:modified>
</cp:coreProperties>
</file>