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4D43A1" w14:textId="77777777" w:rsidR="00434275" w:rsidRPr="00F72CA7" w:rsidRDefault="00A621B4">
      <w:pPr>
        <w:suppressAutoHyphens w:val="0"/>
        <w:spacing w:line="288" w:lineRule="auto"/>
        <w:rPr>
          <w:rFonts w:ascii="Arial" w:hAnsi="Arial"/>
          <w:sz w:val="32"/>
          <w:lang w:val="en-US"/>
        </w:rPr>
      </w:pPr>
      <w:r w:rsidRPr="00F72CA7">
        <w:rPr>
          <w:noProof/>
          <w:lang w:eastAsia="de-DE"/>
        </w:rPr>
        <mc:AlternateContent>
          <mc:Choice Requires="wps">
            <w:drawing>
              <wp:anchor distT="0" distB="0" distL="114935" distR="114935" simplePos="0" relativeHeight="251659264" behindDoc="0" locked="0" layoutInCell="1" allowOverlap="1" wp14:anchorId="1682B0EC" wp14:editId="2EC9FD3E">
                <wp:simplePos x="0" y="0"/>
                <wp:positionH relativeFrom="page">
                  <wp:posOffset>883285</wp:posOffset>
                </wp:positionH>
                <wp:positionV relativeFrom="page">
                  <wp:posOffset>381635</wp:posOffset>
                </wp:positionV>
                <wp:extent cx="1085850" cy="994410"/>
                <wp:effectExtent l="0" t="635"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9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89934" w14:textId="77777777" w:rsidR="004E185F" w:rsidRDefault="004E185F">
                            <w:r>
                              <w:object w:dxaOrig="1470" w:dyaOrig="1470" w14:anchorId="7944A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73.5pt" o:ole="" filled="t">
                                  <v:fill color2="black"/>
                                  <v:imagedata r:id="rId8" o:title=""/>
                                </v:shape>
                                <o:OLEObject Type="Embed" ProgID="CorelDraw.Graphic.9" ShapeID="_x0000_i1026" DrawAspect="Content" ObjectID="_1674457988"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82B0EC" id="_x0000_t202" coordsize="21600,21600" o:spt="202" path="m,l,21600r21600,l21600,xe">
                <v:stroke joinstyle="miter"/>
                <v:path gradientshapeok="t" o:connecttype="rect"/>
              </v:shapetype>
              <v:shape id="Text Box 10" o:spid="_x0000_s1026" type="#_x0000_t202" style="position:absolute;margin-left:69.55pt;margin-top:30.05pt;width:85.5pt;height:78.3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" stroked="f">
                <v:textbox inset="0,0,0,0">
                  <w:txbxContent>
                    <w:p w14:paraId="3F389934" w14:textId="77777777" w:rsidR="004E185F" w:rsidRDefault="004E185F">
                      <w:r>
                        <w:object w:dxaOrig="1465" w:dyaOrig="1465" w14:anchorId="7944A6C0">
                          <v:shape id="_x0000_i1026" type="#_x0000_t75" style="width:73.5pt;height:73.5pt" filled="t">
                            <v:fill color2="black"/>
                            <v:imagedata r:id="rId10" o:title=""/>
                          </v:shape>
                          <o:OLEObject Type="Embed" ProgID="CorelDraw.Graphic.9" ShapeID="_x0000_i1026" DrawAspect="Content" ObjectID="_1674383554" r:id="rId11"/>
                        </w:object>
                      </w:r>
                    </w:p>
                  </w:txbxContent>
                </v:textbox>
                <w10:wrap anchorx="page" anchory="page"/>
              </v:shape>
            </w:pict>
          </mc:Fallback>
        </mc:AlternateContent>
      </w:r>
      <w:r w:rsidRPr="00F72CA7">
        <w:rPr>
          <w:noProof/>
          <w:lang w:eastAsia="de-DE"/>
        </w:rPr>
        <mc:AlternateContent>
          <mc:Choice Requires="wps">
            <w:drawing>
              <wp:anchor distT="0" distB="0" distL="114935" distR="114935" simplePos="0" relativeHeight="251658240" behindDoc="0" locked="0" layoutInCell="1" allowOverlap="1" wp14:anchorId="1604ED25" wp14:editId="560A7211">
                <wp:simplePos x="0" y="0"/>
                <wp:positionH relativeFrom="page">
                  <wp:posOffset>1972945</wp:posOffset>
                </wp:positionH>
                <wp:positionV relativeFrom="page">
                  <wp:posOffset>396240</wp:posOffset>
                </wp:positionV>
                <wp:extent cx="4779645" cy="694690"/>
                <wp:effectExtent l="1270" t="0" r="63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A679" w14:textId="77777777"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365AFA">
                              <w:rPr>
                                <w:rFonts w:ascii="Arial Black" w:hAnsi="Arial Black"/>
                                <w:b w:val="0"/>
                                <w:sz w:val="32"/>
                              </w:rPr>
                              <w:t>2</w:t>
                            </w:r>
                            <w:r w:rsidR="005B21B3">
                              <w:rPr>
                                <w:rFonts w:ascii="Arial Black" w:hAnsi="Arial Black"/>
                                <w:b w:val="0"/>
                                <w:sz w:val="32"/>
                              </w:rPr>
                              <w:t>1</w:t>
                            </w:r>
                          </w:p>
                          <w:p w14:paraId="4CCD35B7" w14:textId="77777777"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14:paraId="77928B70" w14:textId="77777777"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04ED25" id="Text Box 9" o:spid="_x0000_s1027" type="#_x0000_t202" style="position:absolute;margin-left:155.35pt;margin-top:31.2pt;width:376.35pt;height:54.7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" stroked="f">
                <v:textbox inset="0,0,0,0">
                  <w:txbxContent>
                    <w:p w14:paraId="1326A679" w14:textId="77777777"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365AFA">
                        <w:rPr>
                          <w:rFonts w:ascii="Arial Black" w:hAnsi="Arial Black"/>
                          <w:b w:val="0"/>
                          <w:sz w:val="32"/>
                        </w:rPr>
                        <w:t>2</w:t>
                      </w:r>
                      <w:r w:rsidR="005B21B3">
                        <w:rPr>
                          <w:rFonts w:ascii="Arial Black" w:hAnsi="Arial Black"/>
                          <w:b w:val="0"/>
                          <w:sz w:val="32"/>
                        </w:rPr>
                        <w:t>1</w:t>
                      </w:r>
                    </w:p>
                    <w:p w14:paraId="4CCD35B7" w14:textId="77777777"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14:paraId="77928B70" w14:textId="77777777"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v:textbox>
                <w10:wrap anchorx="page" anchory="page"/>
              </v:shape>
            </w:pict>
          </mc:Fallback>
        </mc:AlternateContent>
      </w:r>
      <w:r w:rsidRPr="00F72CA7">
        <w:rPr>
          <w:noProof/>
          <w:lang w:eastAsia="de-DE"/>
        </w:rPr>
        <mc:AlternateContent>
          <mc:Choice Requires="wps">
            <w:drawing>
              <wp:anchor distT="0" distB="0" distL="114935" distR="114935" simplePos="0" relativeHeight="251657216" behindDoc="0" locked="0" layoutInCell="1" allowOverlap="1" wp14:anchorId="69C6D6E8" wp14:editId="0C2F6F3B">
                <wp:simplePos x="0" y="0"/>
                <wp:positionH relativeFrom="page">
                  <wp:posOffset>1980565</wp:posOffset>
                </wp:positionH>
                <wp:positionV relativeFrom="page">
                  <wp:posOffset>1108710</wp:posOffset>
                </wp:positionV>
                <wp:extent cx="2716530" cy="267970"/>
                <wp:effectExtent l="0" t="381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1652" w14:textId="1B3029AB" w:rsidR="004E185F" w:rsidRDefault="00F72CA7">
                            <w:pPr>
                              <w:rPr>
                                <w:rFonts w:ascii="Arial" w:hAnsi="Arial" w:cs="Arial"/>
                                <w:sz w:val="22"/>
                              </w:rPr>
                            </w:pPr>
                            <w:r>
                              <w:rPr>
                                <w:rFonts w:ascii="Arial" w:hAnsi="Arial" w:cs="Arial"/>
                                <w:b/>
                                <w:sz w:val="22"/>
                              </w:rPr>
                              <w:t>4</w:t>
                            </w:r>
                            <w:r w:rsidR="00244104">
                              <w:rPr>
                                <w:rFonts w:ascii="Arial" w:hAnsi="Arial" w:cs="Arial"/>
                                <w:b/>
                                <w:sz w:val="22"/>
                              </w:rPr>
                              <w:t xml:space="preserve"> – </w:t>
                            </w:r>
                            <w:r>
                              <w:rPr>
                                <w:rFonts w:ascii="Arial" w:hAnsi="Arial" w:cs="Arial"/>
                                <w:b/>
                                <w:sz w:val="22"/>
                              </w:rPr>
                              <w:t xml:space="preserve">6 May </w:t>
                            </w:r>
                            <w:r w:rsidR="00270755">
                              <w:rPr>
                                <w:rFonts w:ascii="Arial" w:hAnsi="Arial" w:cs="Arial"/>
                                <w:b/>
                                <w:sz w:val="22"/>
                              </w:rPr>
                              <w:t>20</w:t>
                            </w:r>
                            <w:r w:rsidR="00365AFA">
                              <w:rPr>
                                <w:rFonts w:ascii="Arial" w:hAnsi="Arial" w:cs="Arial"/>
                                <w:b/>
                                <w:sz w:val="22"/>
                              </w:rPr>
                              <w:t>2</w:t>
                            </w:r>
                            <w:r w:rsidR="005B21B3">
                              <w:rPr>
                                <w:rFonts w:ascii="Arial" w:hAnsi="Arial" w:cs="Arial"/>
                                <w:b/>
                                <w:sz w:val="22"/>
                              </w:rPr>
                              <w:t>1</w:t>
                            </w:r>
                            <w:r w:rsidR="004E185F">
                              <w:rPr>
                                <w:rFonts w:ascii="Arial" w:hAnsi="Arial" w:cs="Arial"/>
                                <w:sz w:val="22"/>
                              </w:rPr>
                              <w:t>, N</w:t>
                            </w:r>
                            <w:r>
                              <w:rPr>
                                <w:rFonts w:ascii="Arial" w:hAnsi="Arial" w:cs="Arial"/>
                                <w:sz w:val="22"/>
                              </w:rPr>
                              <w:t>urem</w:t>
                            </w:r>
                            <w:r w:rsidR="004E185F">
                              <w:rPr>
                                <w:rFonts w:ascii="Arial" w:hAnsi="Arial" w:cs="Arial"/>
                                <w:sz w:val="22"/>
                              </w:rPr>
                              <w:t>berg</w:t>
                            </w:r>
                            <w:r w:rsidR="004E185F">
                              <w:rPr>
                                <w:rFonts w:ascii="Arial" w:hAnsi="Arial" w:cs="Arial"/>
                                <w:b/>
                                <w:sz w:val="22"/>
                              </w:rPr>
                              <w:t>,</w:t>
                            </w:r>
                            <w:r w:rsidR="004E185F">
                              <w:rPr>
                                <w:rFonts w:ascii="Arial" w:hAnsi="Arial" w:cs="Arial"/>
                                <w:sz w:val="22"/>
                              </w:rPr>
                              <w:t xml:space="preserve"> Germany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C6D6E8" id="Text Box 5" o:spid="_x0000_s1028" type="#_x0000_t202" style="position:absolute;margin-left:155.95pt;margin-top:87.3pt;width:213.9pt;height:21.1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37ewIAAAY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" stroked="f">
                <v:textbox inset="0,0,0,0">
                  <w:txbxContent>
                    <w:p w14:paraId="27171652" w14:textId="1B3029AB" w:rsidR="004E185F" w:rsidRDefault="00F72CA7">
                      <w:pPr>
                        <w:rPr>
                          <w:rFonts w:ascii="Arial" w:hAnsi="Arial" w:cs="Arial"/>
                          <w:sz w:val="22"/>
                        </w:rPr>
                      </w:pPr>
                      <w:r>
                        <w:rPr>
                          <w:rFonts w:ascii="Arial" w:hAnsi="Arial" w:cs="Arial"/>
                          <w:b/>
                          <w:sz w:val="22"/>
                        </w:rPr>
                        <w:t>4</w:t>
                      </w:r>
                      <w:r w:rsidR="00244104">
                        <w:rPr>
                          <w:rFonts w:ascii="Arial" w:hAnsi="Arial" w:cs="Arial"/>
                          <w:b/>
                          <w:sz w:val="22"/>
                        </w:rPr>
                        <w:t xml:space="preserve"> – </w:t>
                      </w:r>
                      <w:r>
                        <w:rPr>
                          <w:rFonts w:ascii="Arial" w:hAnsi="Arial" w:cs="Arial"/>
                          <w:b/>
                          <w:sz w:val="22"/>
                        </w:rPr>
                        <w:t xml:space="preserve">6 May </w:t>
                      </w:r>
                      <w:r w:rsidR="00270755">
                        <w:rPr>
                          <w:rFonts w:ascii="Arial" w:hAnsi="Arial" w:cs="Arial"/>
                          <w:b/>
                          <w:sz w:val="22"/>
                        </w:rPr>
                        <w:t>20</w:t>
                      </w:r>
                      <w:r w:rsidR="00365AFA">
                        <w:rPr>
                          <w:rFonts w:ascii="Arial" w:hAnsi="Arial" w:cs="Arial"/>
                          <w:b/>
                          <w:sz w:val="22"/>
                        </w:rPr>
                        <w:t>2</w:t>
                      </w:r>
                      <w:r w:rsidR="005B21B3">
                        <w:rPr>
                          <w:rFonts w:ascii="Arial" w:hAnsi="Arial" w:cs="Arial"/>
                          <w:b/>
                          <w:sz w:val="22"/>
                        </w:rPr>
                        <w:t>1</w:t>
                      </w:r>
                      <w:r w:rsidR="004E185F">
                        <w:rPr>
                          <w:rFonts w:ascii="Arial" w:hAnsi="Arial" w:cs="Arial"/>
                          <w:sz w:val="22"/>
                        </w:rPr>
                        <w:t>, N</w:t>
                      </w:r>
                      <w:r>
                        <w:rPr>
                          <w:rFonts w:ascii="Arial" w:hAnsi="Arial" w:cs="Arial"/>
                          <w:sz w:val="22"/>
                        </w:rPr>
                        <w:t>urem</w:t>
                      </w:r>
                      <w:r w:rsidR="004E185F">
                        <w:rPr>
                          <w:rFonts w:ascii="Arial" w:hAnsi="Arial" w:cs="Arial"/>
                          <w:sz w:val="22"/>
                        </w:rPr>
                        <w:t>berg</w:t>
                      </w:r>
                      <w:r w:rsidR="004E185F">
                        <w:rPr>
                          <w:rFonts w:ascii="Arial" w:hAnsi="Arial" w:cs="Arial"/>
                          <w:b/>
                          <w:sz w:val="22"/>
                        </w:rPr>
                        <w:t>,</w:t>
                      </w:r>
                      <w:r w:rsidR="004E185F">
                        <w:rPr>
                          <w:rFonts w:ascii="Arial" w:hAnsi="Arial" w:cs="Arial"/>
                          <w:sz w:val="22"/>
                        </w:rPr>
                        <w:t xml:space="preserve"> Germany</w:t>
                      </w:r>
                    </w:p>
                  </w:txbxContent>
                </v:textbox>
                <w10:wrap anchorx="page" anchory="page"/>
              </v:shape>
            </w:pict>
          </mc:Fallback>
        </mc:AlternateContent>
      </w:r>
    </w:p>
    <w:p w14:paraId="732831DB" w14:textId="77777777" w:rsidR="00434275" w:rsidRPr="00F72CA7" w:rsidRDefault="00434275">
      <w:pPr>
        <w:suppressAutoHyphens w:val="0"/>
        <w:spacing w:line="288" w:lineRule="auto"/>
        <w:rPr>
          <w:rFonts w:ascii="Arial" w:hAnsi="Arial"/>
          <w:sz w:val="32"/>
          <w:lang w:val="en-US"/>
        </w:rPr>
      </w:pPr>
    </w:p>
    <w:p w14:paraId="680D8B81" w14:textId="77777777" w:rsidR="00434275" w:rsidRPr="00F72CA7" w:rsidRDefault="00A621B4">
      <w:pPr>
        <w:suppressAutoHyphens w:val="0"/>
        <w:spacing w:line="288" w:lineRule="auto"/>
        <w:rPr>
          <w:rFonts w:ascii="Arial" w:hAnsi="Arial"/>
          <w:sz w:val="32"/>
          <w:lang w:val="en-US"/>
        </w:rPr>
      </w:pPr>
      <w:r w:rsidRPr="00F72CA7">
        <w:rPr>
          <w:noProof/>
          <w:lang w:eastAsia="de-DE"/>
        </w:rPr>
        <mc:AlternateContent>
          <mc:Choice Requires="wps">
            <w:drawing>
              <wp:anchor distT="0" distB="0" distL="114935" distR="114935" simplePos="0" relativeHeight="251656192" behindDoc="0" locked="0" layoutInCell="1" allowOverlap="1" wp14:anchorId="12CAE1F5" wp14:editId="0C4B3E56">
                <wp:simplePos x="0" y="0"/>
                <wp:positionH relativeFrom="column">
                  <wp:posOffset>5005070</wp:posOffset>
                </wp:positionH>
                <wp:positionV relativeFrom="paragraph">
                  <wp:posOffset>250825</wp:posOffset>
                </wp:positionV>
                <wp:extent cx="1564005" cy="796290"/>
                <wp:effectExtent l="4445" t="3175"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B75D4" w14:textId="4EA11465" w:rsidR="004E185F" w:rsidRPr="0081562F" w:rsidRDefault="005B21B3">
                            <w:pPr>
                              <w:tabs>
                                <w:tab w:val="left" w:pos="142"/>
                              </w:tabs>
                              <w:spacing w:after="80"/>
                              <w:rPr>
                                <w:rFonts w:ascii="Arial" w:hAnsi="Arial" w:cs="Arial"/>
                                <w:sz w:val="16"/>
                                <w:lang w:val="en-US"/>
                              </w:rPr>
                            </w:pPr>
                            <w:r w:rsidRPr="0081562F">
                              <w:rPr>
                                <w:rFonts w:ascii="Arial" w:hAnsi="Arial" w:cs="Arial"/>
                                <w:sz w:val="16"/>
                                <w:lang w:val="en-US"/>
                              </w:rPr>
                              <w:t>10</w:t>
                            </w:r>
                            <w:r w:rsidR="00201E41" w:rsidRPr="0081562F">
                              <w:rPr>
                                <w:rFonts w:ascii="Arial" w:hAnsi="Arial" w:cs="Arial"/>
                                <w:sz w:val="16"/>
                                <w:lang w:val="en-US"/>
                              </w:rPr>
                              <w:t xml:space="preserve"> </w:t>
                            </w:r>
                            <w:r w:rsidRPr="0081562F">
                              <w:rPr>
                                <w:rFonts w:ascii="Arial" w:hAnsi="Arial" w:cs="Arial"/>
                                <w:sz w:val="16"/>
                                <w:lang w:val="en-US"/>
                              </w:rPr>
                              <w:t>Februar</w:t>
                            </w:r>
                            <w:r w:rsidR="00F72CA7" w:rsidRPr="0081562F">
                              <w:rPr>
                                <w:rFonts w:ascii="Arial" w:hAnsi="Arial" w:cs="Arial"/>
                                <w:sz w:val="16"/>
                                <w:lang w:val="en-US"/>
                              </w:rPr>
                              <w:t>y</w:t>
                            </w:r>
                            <w:r w:rsidR="00270755" w:rsidRPr="0081562F">
                              <w:rPr>
                                <w:rFonts w:ascii="Arial" w:hAnsi="Arial" w:cs="Arial"/>
                                <w:sz w:val="16"/>
                                <w:lang w:val="en-US"/>
                              </w:rPr>
                              <w:t xml:space="preserve"> 20</w:t>
                            </w:r>
                            <w:r w:rsidR="0012294C" w:rsidRPr="0081562F">
                              <w:rPr>
                                <w:rFonts w:ascii="Arial" w:hAnsi="Arial" w:cs="Arial"/>
                                <w:sz w:val="16"/>
                                <w:lang w:val="en-US"/>
                              </w:rPr>
                              <w:t>2</w:t>
                            </w:r>
                            <w:r w:rsidRPr="0081562F">
                              <w:rPr>
                                <w:rFonts w:ascii="Arial" w:hAnsi="Arial" w:cs="Arial"/>
                                <w:sz w:val="16"/>
                                <w:lang w:val="en-US"/>
                              </w:rPr>
                              <w:t>1</w:t>
                            </w:r>
                          </w:p>
                          <w:p w14:paraId="086423FB" w14:textId="77777777" w:rsidR="0012294C" w:rsidRPr="0081562F" w:rsidRDefault="0012294C" w:rsidP="0012294C">
                            <w:pPr>
                              <w:tabs>
                                <w:tab w:val="left" w:pos="142"/>
                              </w:tabs>
                              <w:spacing w:after="80"/>
                              <w:rPr>
                                <w:rFonts w:ascii="Arial" w:hAnsi="Arial" w:cs="Arial"/>
                                <w:sz w:val="16"/>
                                <w:lang w:val="en-US"/>
                              </w:rPr>
                            </w:pPr>
                            <w:r w:rsidRPr="0081562F">
                              <w:rPr>
                                <w:rFonts w:ascii="Arial" w:hAnsi="Arial" w:cs="Arial"/>
                                <w:sz w:val="16"/>
                                <w:lang w:val="en-US"/>
                              </w:rPr>
                              <w:t>Tel. +49 6136 4689268</w:t>
                            </w:r>
                          </w:p>
                          <w:p w14:paraId="04C4FF1F" w14:textId="77777777" w:rsidR="0012294C" w:rsidRPr="0081562F" w:rsidRDefault="0012294C" w:rsidP="0012294C">
                            <w:pPr>
                              <w:tabs>
                                <w:tab w:val="left" w:pos="142"/>
                              </w:tabs>
                              <w:spacing w:after="80"/>
                              <w:rPr>
                                <w:rFonts w:ascii="Arial" w:hAnsi="Arial" w:cs="Arial"/>
                                <w:sz w:val="16"/>
                                <w:lang w:val="en-US"/>
                              </w:rPr>
                            </w:pPr>
                            <w:r w:rsidRPr="0081562F">
                              <w:rPr>
                                <w:rFonts w:ascii="Arial" w:hAnsi="Arial" w:cs="Arial"/>
                                <w:sz w:val="16"/>
                                <w:lang w:val="en-US"/>
                              </w:rPr>
                              <w:t>presse@sensor-test.com</w:t>
                            </w:r>
                          </w:p>
                          <w:p w14:paraId="147BFED0" w14:textId="77777777" w:rsidR="004E185F" w:rsidRPr="0081562F" w:rsidRDefault="004E185F" w:rsidP="0012294C">
                            <w:pPr>
                              <w:tabs>
                                <w:tab w:val="left" w:pos="142"/>
                              </w:tabs>
                              <w:spacing w:after="80"/>
                              <w:rPr>
                                <w:rFonts w:ascii="Arial" w:hAnsi="Arial" w:cs="Arial"/>
                                <w:sz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CAE1F5" id="Text Box 2" o:spid="_x0000_s1029" type="#_x0000_t202" style="position:absolute;margin-left:394.1pt;margin-top:19.75pt;width:123.15pt;height:62.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mfwIAAAYFAAAOAAAAZHJzL2Uyb0RvYy54bWysVNuO2yAQfa/Uf0C8Z32pk42tOKu9NFWl&#10;7UXa7QcQwDEqBgok9nbVf++A4zS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" stroked="f">
                <v:textbox inset="0,0,0,0">
                  <w:txbxContent>
                    <w:p w14:paraId="517B75D4" w14:textId="4EA11465" w:rsidR="004E185F" w:rsidRDefault="005B21B3">
                      <w:pPr>
                        <w:tabs>
                          <w:tab w:val="left" w:pos="142"/>
                        </w:tabs>
                        <w:spacing w:after="80"/>
                        <w:rPr>
                          <w:rFonts w:ascii="Arial" w:hAnsi="Arial" w:cs="Arial"/>
                          <w:sz w:val="16"/>
                        </w:rPr>
                      </w:pPr>
                      <w:r>
                        <w:rPr>
                          <w:rFonts w:ascii="Arial" w:hAnsi="Arial" w:cs="Arial"/>
                          <w:sz w:val="16"/>
                        </w:rPr>
                        <w:t>10</w:t>
                      </w:r>
                      <w:r w:rsidR="00201E41">
                        <w:rPr>
                          <w:rFonts w:ascii="Arial" w:hAnsi="Arial" w:cs="Arial"/>
                          <w:sz w:val="16"/>
                        </w:rPr>
                        <w:t xml:space="preserve"> </w:t>
                      </w:r>
                      <w:r>
                        <w:rPr>
                          <w:rFonts w:ascii="Arial" w:hAnsi="Arial" w:cs="Arial"/>
                          <w:sz w:val="16"/>
                        </w:rPr>
                        <w:t>Februar</w:t>
                      </w:r>
                      <w:r w:rsidR="00F72CA7">
                        <w:rPr>
                          <w:rFonts w:ascii="Arial" w:hAnsi="Arial" w:cs="Arial"/>
                          <w:sz w:val="16"/>
                        </w:rPr>
                        <w:t>y</w:t>
                      </w:r>
                      <w:r w:rsidR="00270755">
                        <w:rPr>
                          <w:rFonts w:ascii="Arial" w:hAnsi="Arial" w:cs="Arial"/>
                          <w:sz w:val="16"/>
                        </w:rPr>
                        <w:t xml:space="preserve"> 20</w:t>
                      </w:r>
                      <w:r w:rsidR="0012294C">
                        <w:rPr>
                          <w:rFonts w:ascii="Arial" w:hAnsi="Arial" w:cs="Arial"/>
                          <w:sz w:val="16"/>
                        </w:rPr>
                        <w:t>2</w:t>
                      </w:r>
                      <w:r>
                        <w:rPr>
                          <w:rFonts w:ascii="Arial" w:hAnsi="Arial" w:cs="Arial"/>
                          <w:sz w:val="16"/>
                        </w:rPr>
                        <w:t>1</w:t>
                      </w:r>
                    </w:p>
                    <w:p w14:paraId="086423FB" w14:textId="77777777" w:rsidR="0012294C" w:rsidRDefault="0012294C" w:rsidP="0012294C">
                      <w:pPr>
                        <w:tabs>
                          <w:tab w:val="left" w:pos="142"/>
                        </w:tabs>
                        <w:spacing w:after="80"/>
                        <w:rPr>
                          <w:rFonts w:ascii="Arial" w:hAnsi="Arial" w:cs="Arial"/>
                          <w:sz w:val="16"/>
                        </w:rPr>
                      </w:pPr>
                      <w:r>
                        <w:rPr>
                          <w:rFonts w:ascii="Arial" w:hAnsi="Arial" w:cs="Arial"/>
                          <w:sz w:val="16"/>
                        </w:rPr>
                        <w:t>Tel. +49 6136 4689268</w:t>
                      </w:r>
                    </w:p>
                    <w:p w14:paraId="04C4FF1F" w14:textId="77777777" w:rsidR="0012294C" w:rsidRDefault="0012294C" w:rsidP="0012294C">
                      <w:pPr>
                        <w:tabs>
                          <w:tab w:val="left" w:pos="142"/>
                        </w:tabs>
                        <w:spacing w:after="80"/>
                        <w:rPr>
                          <w:rFonts w:ascii="Arial" w:hAnsi="Arial" w:cs="Arial"/>
                          <w:sz w:val="16"/>
                        </w:rPr>
                      </w:pPr>
                      <w:r>
                        <w:rPr>
                          <w:rFonts w:ascii="Arial" w:hAnsi="Arial" w:cs="Arial"/>
                          <w:sz w:val="16"/>
                        </w:rPr>
                        <w:t>presse@sensor-test.com</w:t>
                      </w:r>
                    </w:p>
                    <w:p w14:paraId="147BFED0" w14:textId="77777777" w:rsidR="004E185F" w:rsidRDefault="004E185F" w:rsidP="0012294C">
                      <w:pPr>
                        <w:tabs>
                          <w:tab w:val="left" w:pos="142"/>
                        </w:tabs>
                        <w:spacing w:after="80"/>
                        <w:rPr>
                          <w:rFonts w:ascii="Arial" w:hAnsi="Arial" w:cs="Arial"/>
                          <w:sz w:val="16"/>
                        </w:rPr>
                      </w:pPr>
                    </w:p>
                  </w:txbxContent>
                </v:textbox>
              </v:shape>
            </w:pict>
          </mc:Fallback>
        </mc:AlternateContent>
      </w:r>
    </w:p>
    <w:p w14:paraId="6AADB1E5" w14:textId="77777777" w:rsidR="001158DC" w:rsidRPr="00F72CA7" w:rsidRDefault="001158DC" w:rsidP="001158DC">
      <w:pPr>
        <w:rPr>
          <w:lang w:val="en-US"/>
        </w:rPr>
      </w:pPr>
    </w:p>
    <w:p w14:paraId="248E9CD2" w14:textId="77777777" w:rsidR="001158DC" w:rsidRPr="00F72CA7" w:rsidRDefault="007D277F" w:rsidP="001158DC">
      <w:pPr>
        <w:rPr>
          <w:lang w:val="en-US"/>
        </w:rPr>
      </w:pPr>
      <w:r w:rsidRPr="00F72CA7">
        <w:rPr>
          <w:noProof/>
          <w:lang w:eastAsia="de-DE"/>
        </w:rPr>
        <w:drawing>
          <wp:inline distT="0" distB="0" distL="0" distR="0" wp14:anchorId="3DA323E9" wp14:editId="36A5841A">
            <wp:extent cx="4457700" cy="295296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A_Bild_digit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62247" cy="2955974"/>
                    </a:xfrm>
                    <a:prstGeom prst="rect">
                      <a:avLst/>
                    </a:prstGeom>
                  </pic:spPr>
                </pic:pic>
              </a:graphicData>
            </a:graphic>
          </wp:inline>
        </w:drawing>
      </w:r>
    </w:p>
    <w:p w14:paraId="0E22FD15" w14:textId="77777777" w:rsidR="001158DC" w:rsidRPr="00F72CA7" w:rsidRDefault="001158DC" w:rsidP="001158DC">
      <w:pPr>
        <w:rPr>
          <w:lang w:val="en-US"/>
        </w:rPr>
      </w:pPr>
    </w:p>
    <w:p w14:paraId="7CB1A750" w14:textId="3C408B40" w:rsidR="00C97543" w:rsidRPr="009C7456" w:rsidRDefault="009E3B28" w:rsidP="009C7456">
      <w:pPr>
        <w:pStyle w:val="berschrift1"/>
        <w:rPr>
          <w:rFonts w:cs="Arial"/>
          <w:sz w:val="16"/>
          <w:szCs w:val="16"/>
          <w:lang w:val="en-US"/>
        </w:rPr>
      </w:pPr>
      <w:r w:rsidRPr="00136858">
        <w:rPr>
          <w:rFonts w:cs="Arial"/>
          <w:lang w:val="en-US"/>
        </w:rPr>
        <w:t xml:space="preserve">Download </w:t>
      </w:r>
      <w:r w:rsidR="00136858" w:rsidRPr="00136858">
        <w:rPr>
          <w:rFonts w:cs="Arial"/>
          <w:lang w:val="en-US"/>
        </w:rPr>
        <w:t>image:</w:t>
      </w:r>
      <w:r w:rsidRPr="00136858">
        <w:rPr>
          <w:lang w:val="en-US"/>
        </w:rPr>
        <w:t xml:space="preserve"> </w:t>
      </w:r>
      <w:r w:rsidRPr="00136858">
        <w:rPr>
          <w:highlight w:val="yellow"/>
          <w:lang w:val="en-US"/>
        </w:rPr>
        <w:br/>
      </w:r>
      <w:hyperlink r:id="rId13" w:history="1">
        <w:r w:rsidR="009C7456" w:rsidRPr="009C7456">
          <w:rPr>
            <w:rStyle w:val="Hyperlink"/>
            <w:rFonts w:cs="Arial"/>
            <w:b w:val="0"/>
            <w:sz w:val="16"/>
            <w:szCs w:val="16"/>
            <w:lang w:val="en-US"/>
          </w:rPr>
          <w:t>https://www.sensor-test.de/assets/de/Presse/P</w:t>
        </w:r>
        <w:r w:rsidR="009C7456" w:rsidRPr="009C7456">
          <w:rPr>
            <w:rStyle w:val="Hyperlink"/>
            <w:rFonts w:cs="Arial"/>
            <w:b w:val="0"/>
            <w:sz w:val="16"/>
            <w:szCs w:val="16"/>
            <w:lang w:val="en-US"/>
          </w:rPr>
          <w:t>r</w:t>
        </w:r>
        <w:r w:rsidR="009C7456" w:rsidRPr="009C7456">
          <w:rPr>
            <w:rStyle w:val="Hyperlink"/>
            <w:rFonts w:cs="Arial"/>
            <w:b w:val="0"/>
            <w:sz w:val="16"/>
            <w:szCs w:val="16"/>
            <w:lang w:val="en-US"/>
          </w:rPr>
          <w:t>esse-Center/Bildergalerien/Fotos-2021/SENSOR-TEST-2021-digital/20210210-SENSOR+TEST-2021-Digital.jpg</w:t>
        </w:r>
      </w:hyperlink>
    </w:p>
    <w:p w14:paraId="0F9DD6D1" w14:textId="77777777" w:rsidR="00136858" w:rsidRPr="00136858" w:rsidRDefault="00136858" w:rsidP="00136858">
      <w:pPr>
        <w:tabs>
          <w:tab w:val="left" w:pos="0"/>
        </w:tabs>
        <w:suppressAutoHyphens w:val="0"/>
        <w:spacing w:line="320" w:lineRule="atLeast"/>
        <w:ind w:right="17"/>
        <w:rPr>
          <w:lang w:val="en-US"/>
        </w:rPr>
      </w:pPr>
    </w:p>
    <w:p w14:paraId="5D0F6F3C" w14:textId="77777777" w:rsidR="00136858" w:rsidRDefault="00136858" w:rsidP="00D431AC">
      <w:pPr>
        <w:pStyle w:val="berschrift3"/>
        <w:tabs>
          <w:tab w:val="left" w:pos="0"/>
        </w:tabs>
        <w:suppressAutoHyphens w:val="0"/>
        <w:spacing w:line="320" w:lineRule="atLeast"/>
        <w:ind w:right="17"/>
        <w:rPr>
          <w:lang w:val="en-US"/>
        </w:rPr>
      </w:pPr>
    </w:p>
    <w:p w14:paraId="466C977B" w14:textId="578D269E" w:rsidR="00D431AC" w:rsidRPr="00F72CA7" w:rsidRDefault="00434275" w:rsidP="00D431AC">
      <w:pPr>
        <w:pStyle w:val="berschrift3"/>
        <w:tabs>
          <w:tab w:val="left" w:pos="0"/>
        </w:tabs>
        <w:suppressAutoHyphens w:val="0"/>
        <w:spacing w:line="320" w:lineRule="atLeast"/>
        <w:ind w:right="17"/>
        <w:rPr>
          <w:lang w:val="en-US"/>
        </w:rPr>
      </w:pPr>
      <w:r w:rsidRPr="00F72CA7">
        <w:rPr>
          <w:lang w:val="en-US"/>
        </w:rPr>
        <w:t>Press</w:t>
      </w:r>
      <w:r w:rsidR="00F72CA7" w:rsidRPr="00F72CA7">
        <w:rPr>
          <w:lang w:val="en-US"/>
        </w:rPr>
        <w:t xml:space="preserve"> Release</w:t>
      </w:r>
    </w:p>
    <w:p w14:paraId="4EFC276B" w14:textId="77777777" w:rsidR="00434275" w:rsidRPr="00F72CA7" w:rsidRDefault="00434275">
      <w:pPr>
        <w:tabs>
          <w:tab w:val="left" w:pos="0"/>
          <w:tab w:val="left" w:pos="7938"/>
        </w:tabs>
        <w:spacing w:line="288" w:lineRule="auto"/>
        <w:ind w:right="1531"/>
        <w:rPr>
          <w:lang w:val="en-US"/>
        </w:rPr>
      </w:pPr>
    </w:p>
    <w:p w14:paraId="3A8116A1" w14:textId="09A97722" w:rsidR="00DA5BE7" w:rsidRPr="00F72CA7" w:rsidRDefault="00DA5BE7" w:rsidP="00DA5BE7">
      <w:pPr>
        <w:pStyle w:val="berschrift1"/>
        <w:spacing w:after="240" w:line="360" w:lineRule="auto"/>
        <w:ind w:right="1531"/>
        <w:rPr>
          <w:sz w:val="24"/>
          <w:szCs w:val="24"/>
          <w:lang w:val="en-US"/>
        </w:rPr>
      </w:pPr>
      <w:bookmarkStart w:id="0" w:name="_Hlk63760755"/>
      <w:r w:rsidRPr="00F72CA7">
        <w:rPr>
          <w:lang w:val="en-US"/>
        </w:rPr>
        <w:t>SENSOR+TEST 202</w:t>
      </w:r>
      <w:r w:rsidR="005B21B3" w:rsidRPr="00F72CA7">
        <w:rPr>
          <w:lang w:val="en-US"/>
        </w:rPr>
        <w:t xml:space="preserve">1 </w:t>
      </w:r>
      <w:r w:rsidR="00F72CA7" w:rsidRPr="00F72CA7">
        <w:rPr>
          <w:lang w:val="en-US"/>
        </w:rPr>
        <w:t>to take place</w:t>
      </w:r>
      <w:r w:rsidR="005B21B3" w:rsidRPr="00F72CA7">
        <w:rPr>
          <w:lang w:val="en-US"/>
        </w:rPr>
        <w:t xml:space="preserve"> digital</w:t>
      </w:r>
      <w:r w:rsidR="00F72CA7" w:rsidRPr="00F72CA7">
        <w:rPr>
          <w:lang w:val="en-US"/>
        </w:rPr>
        <w:t>ly</w:t>
      </w:r>
      <w:bookmarkEnd w:id="0"/>
    </w:p>
    <w:p w14:paraId="4A8F5E23" w14:textId="3110F990" w:rsidR="00F72CA7" w:rsidRDefault="00F72CA7" w:rsidP="00DA5BE7">
      <w:pPr>
        <w:pStyle w:val="Textkrper2"/>
        <w:suppressAutoHyphens w:val="0"/>
        <w:spacing w:before="120" w:line="360" w:lineRule="auto"/>
        <w:rPr>
          <w:rFonts w:ascii="Arial" w:hAnsi="Arial" w:cs="Arial"/>
          <w:b/>
          <w:lang w:val="en-US"/>
        </w:rPr>
      </w:pPr>
      <w:r>
        <w:rPr>
          <w:rFonts w:ascii="Arial" w:hAnsi="Arial" w:cs="Arial"/>
          <w:b/>
          <w:lang w:val="en-US"/>
        </w:rPr>
        <w:t xml:space="preserve">Real, virtual, and hybrid – that is the motto under which the SENSOR+TEST 2021 will be held from 4 to 6 May 2021. Participants from all over the globe are invited to the innovation dialog. Due to the continuing and critical health-risk situation </w:t>
      </w:r>
      <w:r w:rsidR="00856725">
        <w:rPr>
          <w:rFonts w:ascii="Arial" w:hAnsi="Arial" w:cs="Arial"/>
          <w:b/>
          <w:lang w:val="en-US"/>
        </w:rPr>
        <w:t>with</w:t>
      </w:r>
      <w:r>
        <w:rPr>
          <w:rFonts w:ascii="Arial" w:hAnsi="Arial" w:cs="Arial"/>
          <w:b/>
          <w:lang w:val="en-US"/>
        </w:rPr>
        <w:t xml:space="preserve"> the Covid-19 pandemic and further uncertainties </w:t>
      </w:r>
      <w:r w:rsidR="009F1216">
        <w:rPr>
          <w:rFonts w:ascii="Arial" w:hAnsi="Arial" w:cs="Arial"/>
          <w:b/>
          <w:lang w:val="en-US"/>
        </w:rPr>
        <w:t>in regard to permitting</w:t>
      </w:r>
      <w:r>
        <w:rPr>
          <w:rFonts w:ascii="Arial" w:hAnsi="Arial" w:cs="Arial"/>
          <w:b/>
          <w:lang w:val="en-US"/>
        </w:rPr>
        <w:t xml:space="preserve"> major events</w:t>
      </w:r>
      <w:r w:rsidR="009F1216">
        <w:rPr>
          <w:rFonts w:ascii="Arial" w:hAnsi="Arial" w:cs="Arial"/>
          <w:b/>
          <w:lang w:val="en-US"/>
        </w:rPr>
        <w:t xml:space="preserve">, </w:t>
      </w:r>
      <w:r w:rsidR="0081562F">
        <w:rPr>
          <w:rFonts w:ascii="Arial" w:hAnsi="Arial" w:cs="Arial"/>
          <w:b/>
          <w:lang w:val="en-US"/>
        </w:rPr>
        <w:t>the organizer and the exhibitors’</w:t>
      </w:r>
      <w:r w:rsidR="009F1216">
        <w:rPr>
          <w:rFonts w:ascii="Arial" w:hAnsi="Arial" w:cs="Arial"/>
          <w:b/>
          <w:lang w:val="en-US"/>
        </w:rPr>
        <w:t xml:space="preserve"> committee jointly with the AMA executive board</w:t>
      </w:r>
      <w:r>
        <w:rPr>
          <w:rFonts w:ascii="Arial" w:hAnsi="Arial" w:cs="Arial"/>
          <w:b/>
          <w:lang w:val="en-US"/>
        </w:rPr>
        <w:t xml:space="preserve"> </w:t>
      </w:r>
      <w:r w:rsidR="009F1216">
        <w:rPr>
          <w:rFonts w:ascii="Arial" w:hAnsi="Arial" w:cs="Arial"/>
          <w:b/>
          <w:lang w:val="en-US"/>
        </w:rPr>
        <w:t>have decided to carry out the trade fair completely as a digital event. The SENSOR+TEST 2021 thus enables exhibitors and visitors to communicate and exchange ideas on the latest developments and technical advances in sensor, measuring, and testing technology via modern information channels.</w:t>
      </w:r>
    </w:p>
    <w:p w14:paraId="3D1C3DE5" w14:textId="77777777" w:rsidR="001D0A12" w:rsidRDefault="001D0A12" w:rsidP="00DA5BE7">
      <w:pPr>
        <w:pStyle w:val="Textkrper2"/>
        <w:suppressAutoHyphens w:val="0"/>
        <w:spacing w:before="120" w:line="360" w:lineRule="auto"/>
        <w:rPr>
          <w:rFonts w:ascii="Arial" w:hAnsi="Arial" w:cs="Arial"/>
          <w:szCs w:val="22"/>
          <w:shd w:val="clear" w:color="auto" w:fill="FFFFFF"/>
          <w:lang w:val="en-US"/>
        </w:rPr>
      </w:pPr>
    </w:p>
    <w:p w14:paraId="7F7F5839" w14:textId="77777777" w:rsidR="001D0A12" w:rsidRDefault="001D0A12" w:rsidP="00DA5BE7">
      <w:pPr>
        <w:pStyle w:val="Textkrper2"/>
        <w:suppressAutoHyphens w:val="0"/>
        <w:spacing w:before="120" w:line="360" w:lineRule="auto"/>
        <w:rPr>
          <w:rFonts w:ascii="Arial" w:hAnsi="Arial" w:cs="Arial"/>
          <w:szCs w:val="22"/>
          <w:shd w:val="clear" w:color="auto" w:fill="FFFFFF"/>
          <w:lang w:val="en-US"/>
        </w:rPr>
      </w:pPr>
    </w:p>
    <w:p w14:paraId="0770FA9E" w14:textId="0FA041BE" w:rsidR="00C4706A" w:rsidRDefault="00C4706A" w:rsidP="00DA5BE7">
      <w:pPr>
        <w:pStyle w:val="Textkrper2"/>
        <w:suppressAutoHyphens w:val="0"/>
        <w:spacing w:before="120" w:line="360" w:lineRule="auto"/>
        <w:rPr>
          <w:rFonts w:ascii="Arial" w:hAnsi="Arial" w:cs="Arial"/>
          <w:szCs w:val="22"/>
          <w:shd w:val="clear" w:color="auto" w:fill="FFFFFF"/>
          <w:lang w:val="en-US"/>
        </w:rPr>
      </w:pPr>
      <w:r>
        <w:rPr>
          <w:rFonts w:ascii="Arial" w:hAnsi="Arial" w:cs="Arial"/>
          <w:szCs w:val="22"/>
          <w:shd w:val="clear" w:color="auto" w:fill="FFFFFF"/>
          <w:lang w:val="en-US"/>
        </w:rPr>
        <w:t>Just as in 2020, the worldwide most important industrial fair for sensor and measuring technology will again be held this year digitally. Since in recent months the information exchange over various online channels has functioned very well and was also well accepted, the SENSOR+TEST from 4 to 6 May 2021</w:t>
      </w:r>
      <w:r w:rsidR="00414014">
        <w:rPr>
          <w:rFonts w:ascii="Arial" w:hAnsi="Arial" w:cs="Arial"/>
          <w:szCs w:val="22"/>
          <w:shd w:val="clear" w:color="auto" w:fill="FFFFFF"/>
          <w:lang w:val="en-US"/>
        </w:rPr>
        <w:t xml:space="preserve"> will have significantly expanded digital options. This will turn it into a digital event with great benefit for visitors and exhibitors.</w:t>
      </w:r>
    </w:p>
    <w:p w14:paraId="1B9C01A5" w14:textId="0671216E" w:rsidR="00414014" w:rsidRDefault="00414014" w:rsidP="00DA5BE7">
      <w:pPr>
        <w:pStyle w:val="Textkrper2"/>
        <w:suppressAutoHyphens w:val="0"/>
        <w:spacing w:before="120" w:line="360" w:lineRule="auto"/>
        <w:rPr>
          <w:rFonts w:ascii="Arial" w:hAnsi="Arial" w:cs="Arial"/>
          <w:szCs w:val="22"/>
          <w:shd w:val="clear" w:color="auto" w:fill="FFFFFF"/>
          <w:lang w:val="en-US"/>
        </w:rPr>
      </w:pPr>
      <w:r>
        <w:rPr>
          <w:rFonts w:ascii="Arial" w:hAnsi="Arial" w:cs="Arial"/>
          <w:szCs w:val="22"/>
          <w:shd w:val="clear" w:color="auto" w:fill="FFFFFF"/>
          <w:lang w:val="en-US"/>
        </w:rPr>
        <w:t>“Since we can’t tell whether a trade fair of the size of the SENSOR+TEST will be allowed at the Nuremberg exhibition halls, the organizer and the exhibitor</w:t>
      </w:r>
      <w:r w:rsidR="001D0A12">
        <w:rPr>
          <w:rFonts w:ascii="Arial" w:hAnsi="Arial" w:cs="Arial"/>
          <w:szCs w:val="22"/>
          <w:shd w:val="clear" w:color="auto" w:fill="FFFFFF"/>
          <w:lang w:val="en-US"/>
        </w:rPr>
        <w:t>s’</w:t>
      </w:r>
      <w:r>
        <w:rPr>
          <w:rFonts w:ascii="Arial" w:hAnsi="Arial" w:cs="Arial"/>
          <w:szCs w:val="22"/>
          <w:shd w:val="clear" w:color="auto" w:fill="FFFFFF"/>
          <w:lang w:val="en-US"/>
        </w:rPr>
        <w:t xml:space="preserve"> committee agreed in close exchanges with the executive board of the AMA Association for Sensors and Measurement on a purely virtual event. Thus, we can provide early planning </w:t>
      </w:r>
      <w:r w:rsidR="00856725">
        <w:rPr>
          <w:rFonts w:ascii="Arial" w:hAnsi="Arial" w:cs="Arial"/>
          <w:szCs w:val="22"/>
          <w:shd w:val="clear" w:color="auto" w:fill="FFFFFF"/>
          <w:lang w:val="en-US"/>
        </w:rPr>
        <w:t>certainty</w:t>
      </w:r>
      <w:r>
        <w:rPr>
          <w:rFonts w:ascii="Arial" w:hAnsi="Arial" w:cs="Arial"/>
          <w:szCs w:val="22"/>
          <w:shd w:val="clear" w:color="auto" w:fill="FFFFFF"/>
          <w:lang w:val="en-US"/>
        </w:rPr>
        <w:t xml:space="preserve"> for all involved,” said Christoph Kleye, chair of the exhibitor</w:t>
      </w:r>
      <w:r w:rsidR="001D0A12">
        <w:rPr>
          <w:rFonts w:ascii="Arial" w:hAnsi="Arial" w:cs="Arial"/>
          <w:szCs w:val="22"/>
          <w:shd w:val="clear" w:color="auto" w:fill="FFFFFF"/>
          <w:lang w:val="en-US"/>
        </w:rPr>
        <w:t>s’</w:t>
      </w:r>
      <w:r>
        <w:rPr>
          <w:rFonts w:ascii="Arial" w:hAnsi="Arial" w:cs="Arial"/>
          <w:szCs w:val="22"/>
          <w:shd w:val="clear" w:color="auto" w:fill="FFFFFF"/>
          <w:lang w:val="en-US"/>
        </w:rPr>
        <w:t xml:space="preserve"> committee and director of SonoQ. </w:t>
      </w:r>
    </w:p>
    <w:p w14:paraId="055E8F03" w14:textId="744FC2E5" w:rsidR="00414014" w:rsidRDefault="00414014" w:rsidP="00DA5BE7">
      <w:pPr>
        <w:pStyle w:val="Textkrper2"/>
        <w:suppressAutoHyphens w:val="0"/>
        <w:spacing w:before="120" w:line="360" w:lineRule="auto"/>
        <w:rPr>
          <w:rFonts w:ascii="Arial" w:hAnsi="Arial" w:cs="Arial"/>
          <w:szCs w:val="22"/>
          <w:shd w:val="clear" w:color="auto" w:fill="FFFFFF"/>
          <w:lang w:val="en-US"/>
        </w:rPr>
      </w:pPr>
      <w:bookmarkStart w:id="1" w:name="_Hlk63677062"/>
      <w:r>
        <w:rPr>
          <w:rFonts w:ascii="Arial" w:hAnsi="Arial" w:cs="Arial"/>
          <w:szCs w:val="22"/>
          <w:shd w:val="clear" w:color="auto" w:fill="FFFFFF"/>
          <w:lang w:val="en-US"/>
        </w:rPr>
        <w:t xml:space="preserve">Although the organizer, the exhibitors, and visitors would have preferred a hybrid event, </w:t>
      </w:r>
      <w:r w:rsidR="00743A62">
        <w:rPr>
          <w:rFonts w:ascii="Arial" w:hAnsi="Arial" w:cs="Arial"/>
          <w:szCs w:val="22"/>
          <w:shd w:val="clear" w:color="auto" w:fill="FFFFFF"/>
          <w:lang w:val="en-US"/>
        </w:rPr>
        <w:t>good opportunities</w:t>
      </w:r>
      <w:r>
        <w:rPr>
          <w:rFonts w:ascii="Arial" w:hAnsi="Arial" w:cs="Arial"/>
          <w:szCs w:val="22"/>
          <w:shd w:val="clear" w:color="auto" w:fill="FFFFFF"/>
          <w:lang w:val="en-US"/>
        </w:rPr>
        <w:t xml:space="preserve"> </w:t>
      </w:r>
      <w:r w:rsidR="00743A62">
        <w:rPr>
          <w:rFonts w:ascii="Arial" w:hAnsi="Arial" w:cs="Arial"/>
          <w:szCs w:val="22"/>
          <w:shd w:val="clear" w:color="auto" w:fill="FFFFFF"/>
          <w:lang w:val="en-US"/>
        </w:rPr>
        <w:t>are certainly available to reach customers and partners for all possible tasks. “Our usually small and medium enterprises will present outstanding technologies to an interested audience this year as well,” added Christoph Kleye.</w:t>
      </w:r>
    </w:p>
    <w:bookmarkEnd w:id="1"/>
    <w:p w14:paraId="06B8D733" w14:textId="77777777" w:rsidR="007A334F" w:rsidRPr="00F72CA7" w:rsidRDefault="007A334F" w:rsidP="00DA5BE7">
      <w:pPr>
        <w:pStyle w:val="Textkrper2"/>
        <w:suppressAutoHyphens w:val="0"/>
        <w:spacing w:before="120" w:line="360" w:lineRule="auto"/>
        <w:rPr>
          <w:rFonts w:ascii="Arial" w:hAnsi="Arial" w:cs="Arial"/>
          <w:szCs w:val="22"/>
          <w:shd w:val="clear" w:color="auto" w:fill="FFFFFF"/>
          <w:lang w:val="en-US"/>
        </w:rPr>
      </w:pPr>
    </w:p>
    <w:p w14:paraId="7C24685C" w14:textId="2A178766" w:rsidR="00FE65F4" w:rsidRPr="00F72CA7" w:rsidRDefault="00743A62" w:rsidP="00DA5BE7">
      <w:pPr>
        <w:pStyle w:val="Textkrper2"/>
        <w:suppressAutoHyphens w:val="0"/>
        <w:spacing w:before="120" w:line="360" w:lineRule="auto"/>
        <w:rPr>
          <w:rFonts w:ascii="Arial" w:hAnsi="Arial" w:cs="Arial"/>
          <w:b/>
          <w:szCs w:val="22"/>
          <w:shd w:val="clear" w:color="auto" w:fill="FFFFFF"/>
          <w:lang w:val="en-US"/>
        </w:rPr>
      </w:pPr>
      <w:r>
        <w:rPr>
          <w:rFonts w:ascii="Arial" w:hAnsi="Arial" w:cs="Arial"/>
          <w:b/>
          <w:szCs w:val="22"/>
          <w:shd w:val="clear" w:color="auto" w:fill="FFFFFF"/>
          <w:lang w:val="en-US"/>
        </w:rPr>
        <w:t>Three days of pure technology</w:t>
      </w:r>
    </w:p>
    <w:p w14:paraId="45D6D005" w14:textId="7085A6AA" w:rsidR="00743A62" w:rsidRDefault="00743A62" w:rsidP="00DA5BE7">
      <w:pPr>
        <w:pStyle w:val="Textkrper2"/>
        <w:suppressAutoHyphens w:val="0"/>
        <w:spacing w:before="120" w:line="360" w:lineRule="auto"/>
        <w:rPr>
          <w:rFonts w:ascii="Arial" w:hAnsi="Arial" w:cs="Arial"/>
          <w:szCs w:val="22"/>
          <w:shd w:val="clear" w:color="auto" w:fill="FFFFFF"/>
          <w:lang w:val="en-US"/>
        </w:rPr>
      </w:pPr>
      <w:r>
        <w:rPr>
          <w:rFonts w:ascii="Arial" w:hAnsi="Arial" w:cs="Arial"/>
          <w:szCs w:val="22"/>
          <w:shd w:val="clear" w:color="auto" w:fill="FFFFFF"/>
          <w:lang w:val="en-US"/>
        </w:rPr>
        <w:t>On the three days of the trade fair, visitors can expect a plethora of exciting topics dealing with the entire spectrum of measuring technology. In numerous parallel expert forums, interested parties can obtain information on the diverse technologies and trends. After live talks or video presentations, there will be ample opportunities for a direct exchange and dialog with the experts. And if you missed a topic session, you can just call it up any time later.</w:t>
      </w:r>
    </w:p>
    <w:p w14:paraId="1BC49167" w14:textId="40608C88" w:rsidR="00FE65F4" w:rsidRDefault="00743A62" w:rsidP="00DA5BE7">
      <w:pPr>
        <w:pStyle w:val="Textkrper2"/>
        <w:suppressAutoHyphens w:val="0"/>
        <w:spacing w:before="120" w:line="360" w:lineRule="auto"/>
        <w:rPr>
          <w:rFonts w:ascii="Arial" w:hAnsi="Arial" w:cs="Arial"/>
          <w:szCs w:val="22"/>
          <w:shd w:val="clear" w:color="auto" w:fill="FFFFFF"/>
          <w:lang w:val="en-US"/>
        </w:rPr>
      </w:pPr>
      <w:r>
        <w:rPr>
          <w:rFonts w:ascii="Arial" w:hAnsi="Arial" w:cs="Arial"/>
          <w:szCs w:val="22"/>
          <w:shd w:val="clear" w:color="auto" w:fill="FFFFFF"/>
          <w:lang w:val="en-US"/>
        </w:rPr>
        <w:t>In these graduated expert forums, exhibitors will present their novelties and provide information during sessions of various lengths.</w:t>
      </w:r>
      <w:r w:rsidR="007A334F" w:rsidRPr="00F72CA7">
        <w:rPr>
          <w:rFonts w:ascii="Arial" w:hAnsi="Arial" w:cs="Arial"/>
          <w:szCs w:val="22"/>
          <w:shd w:val="clear" w:color="auto" w:fill="FFFFFF"/>
          <w:lang w:val="en-US"/>
        </w:rPr>
        <w:t xml:space="preserve"> </w:t>
      </w:r>
      <w:r>
        <w:rPr>
          <w:rFonts w:ascii="Arial" w:hAnsi="Arial" w:cs="Arial"/>
          <w:szCs w:val="22"/>
          <w:shd w:val="clear" w:color="auto" w:fill="FFFFFF"/>
          <w:lang w:val="en-US"/>
        </w:rPr>
        <w:t>Th</w:t>
      </w:r>
      <w:r w:rsidR="008C22D9">
        <w:rPr>
          <w:rFonts w:ascii="Arial" w:hAnsi="Arial" w:cs="Arial"/>
          <w:szCs w:val="22"/>
          <w:shd w:val="clear" w:color="auto" w:fill="FFFFFF"/>
          <w:lang w:val="en-US"/>
        </w:rPr>
        <w:t>ese sessions</w:t>
      </w:r>
      <w:r>
        <w:rPr>
          <w:rFonts w:ascii="Arial" w:hAnsi="Arial" w:cs="Arial"/>
          <w:szCs w:val="22"/>
          <w:shd w:val="clear" w:color="auto" w:fill="FFFFFF"/>
          <w:lang w:val="en-US"/>
        </w:rPr>
        <w:t xml:space="preserve"> can be in-depth knowhow</w:t>
      </w:r>
      <w:r w:rsidR="008C22D9">
        <w:rPr>
          <w:rFonts w:ascii="Arial" w:hAnsi="Arial" w:cs="Arial"/>
          <w:szCs w:val="22"/>
          <w:shd w:val="clear" w:color="auto" w:fill="FFFFFF"/>
          <w:lang w:val="en-US"/>
        </w:rPr>
        <w:t xml:space="preserve"> or brief and to the point – it is up to the visitors. The speci</w:t>
      </w:r>
      <w:r w:rsidR="00624A78">
        <w:rPr>
          <w:rFonts w:ascii="Arial" w:hAnsi="Arial" w:cs="Arial"/>
          <w:szCs w:val="22"/>
          <w:shd w:val="clear" w:color="auto" w:fill="FFFFFF"/>
          <w:lang w:val="en-US"/>
        </w:rPr>
        <w:t>al topic Sensor</w:t>
      </w:r>
      <w:r w:rsidR="001D0A12">
        <w:rPr>
          <w:rFonts w:ascii="Arial" w:hAnsi="Arial" w:cs="Arial"/>
          <w:szCs w:val="22"/>
          <w:shd w:val="clear" w:color="auto" w:fill="FFFFFF"/>
          <w:lang w:val="en-US"/>
        </w:rPr>
        <w:t xml:space="preserve"> and Measuring</w:t>
      </w:r>
      <w:r w:rsidR="008C22D9">
        <w:rPr>
          <w:rFonts w:ascii="Arial" w:hAnsi="Arial" w:cs="Arial"/>
          <w:szCs w:val="22"/>
          <w:shd w:val="clear" w:color="auto" w:fill="FFFFFF"/>
          <w:lang w:val="en-US"/>
        </w:rPr>
        <w:t xml:space="preserve"> </w:t>
      </w:r>
      <w:r w:rsidR="001D0A12">
        <w:rPr>
          <w:rFonts w:ascii="Arial" w:hAnsi="Arial" w:cs="Arial"/>
          <w:szCs w:val="22"/>
          <w:shd w:val="clear" w:color="auto" w:fill="FFFFFF"/>
          <w:lang w:val="en-US"/>
        </w:rPr>
        <w:t xml:space="preserve">Technology </w:t>
      </w:r>
      <w:r w:rsidR="008C22D9">
        <w:rPr>
          <w:rFonts w:ascii="Arial" w:hAnsi="Arial" w:cs="Arial"/>
          <w:szCs w:val="22"/>
          <w:shd w:val="clear" w:color="auto" w:fill="FFFFFF"/>
          <w:lang w:val="en-US"/>
        </w:rPr>
        <w:t>for Condition Monitoring will be suitably dealt with as well.</w:t>
      </w:r>
    </w:p>
    <w:p w14:paraId="4BEE45C1" w14:textId="77777777" w:rsidR="008C22D9" w:rsidRPr="00F72CA7" w:rsidRDefault="008C22D9" w:rsidP="00DA5BE7">
      <w:pPr>
        <w:pStyle w:val="Textkrper2"/>
        <w:suppressAutoHyphens w:val="0"/>
        <w:spacing w:before="120" w:line="360" w:lineRule="auto"/>
        <w:rPr>
          <w:rFonts w:ascii="Arial" w:hAnsi="Arial" w:cs="Arial"/>
          <w:szCs w:val="22"/>
          <w:shd w:val="clear" w:color="auto" w:fill="FFFFFF"/>
          <w:lang w:val="en-US"/>
        </w:rPr>
      </w:pPr>
    </w:p>
    <w:p w14:paraId="3E3AC5D4" w14:textId="77693666" w:rsidR="004A245B" w:rsidRPr="00F72CA7" w:rsidRDefault="008C22D9" w:rsidP="00DA5BE7">
      <w:pPr>
        <w:pStyle w:val="Textkrper2"/>
        <w:suppressAutoHyphens w:val="0"/>
        <w:spacing w:before="120" w:line="360" w:lineRule="auto"/>
        <w:rPr>
          <w:rFonts w:ascii="Arial" w:hAnsi="Arial" w:cs="Arial"/>
          <w:b/>
          <w:szCs w:val="22"/>
          <w:lang w:val="en-US"/>
        </w:rPr>
      </w:pPr>
      <w:r>
        <w:rPr>
          <w:rFonts w:ascii="Arial" w:hAnsi="Arial" w:cs="Arial"/>
          <w:b/>
          <w:szCs w:val="22"/>
          <w:lang w:val="en-US"/>
        </w:rPr>
        <w:lastRenderedPageBreak/>
        <w:br/>
      </w:r>
      <w:r>
        <w:rPr>
          <w:rFonts w:ascii="Arial" w:hAnsi="Arial" w:cs="Arial"/>
          <w:b/>
          <w:szCs w:val="22"/>
          <w:lang w:val="en-US"/>
        </w:rPr>
        <w:br/>
      </w:r>
      <w:r>
        <w:rPr>
          <w:rFonts w:ascii="Arial" w:hAnsi="Arial" w:cs="Arial"/>
          <w:b/>
          <w:szCs w:val="22"/>
          <w:lang w:val="en-US"/>
        </w:rPr>
        <w:br/>
        <w:t>Science will also happen digitally</w:t>
      </w:r>
    </w:p>
    <w:p w14:paraId="13C7517A" w14:textId="16BD2BA3" w:rsidR="008C22D9" w:rsidRDefault="008C22D9" w:rsidP="000E1606">
      <w:pPr>
        <w:pStyle w:val="Formatvorlage1"/>
        <w:spacing w:before="120"/>
        <w:rPr>
          <w:rFonts w:cs="Arial"/>
          <w:szCs w:val="22"/>
          <w:lang w:val="en-US"/>
        </w:rPr>
      </w:pPr>
      <w:r>
        <w:rPr>
          <w:rFonts w:cs="Arial"/>
          <w:szCs w:val="22"/>
          <w:lang w:val="en-US"/>
        </w:rPr>
        <w:t xml:space="preserve">The </w:t>
      </w:r>
      <w:r w:rsidR="00624A78">
        <w:rPr>
          <w:rFonts w:cs="Arial"/>
          <w:b/>
          <w:bCs/>
          <w:szCs w:val="22"/>
          <w:lang w:val="en-US"/>
        </w:rPr>
        <w:t xml:space="preserve">SMSI 2021 </w:t>
      </w:r>
      <w:r w:rsidRPr="008C22D9">
        <w:rPr>
          <w:rFonts w:cs="Arial"/>
          <w:b/>
          <w:bCs/>
          <w:szCs w:val="22"/>
          <w:lang w:val="en-US"/>
        </w:rPr>
        <w:t>Sensor and Measurement Science International</w:t>
      </w:r>
      <w:r w:rsidRPr="008C22D9">
        <w:rPr>
          <w:rFonts w:cs="Arial"/>
          <w:szCs w:val="22"/>
          <w:lang w:val="en-US"/>
        </w:rPr>
        <w:t xml:space="preserve"> </w:t>
      </w:r>
      <w:r>
        <w:rPr>
          <w:rFonts w:cs="Arial"/>
          <w:szCs w:val="22"/>
          <w:lang w:val="en-US"/>
        </w:rPr>
        <w:t xml:space="preserve">conference </w:t>
      </w:r>
      <w:r w:rsidRPr="008C22D9">
        <w:rPr>
          <w:rFonts w:cs="Arial"/>
          <w:szCs w:val="22"/>
          <w:lang w:val="en-US"/>
        </w:rPr>
        <w:t>(</w:t>
      </w:r>
      <w:r>
        <w:rPr>
          <w:rFonts w:cs="Arial"/>
          <w:szCs w:val="22"/>
          <w:lang w:val="en-US"/>
        </w:rPr>
        <w:t>3 – 6</w:t>
      </w:r>
      <w:r w:rsidRPr="008C22D9">
        <w:rPr>
          <w:rFonts w:cs="Arial"/>
          <w:szCs w:val="22"/>
          <w:lang w:val="en-US"/>
        </w:rPr>
        <w:t xml:space="preserve"> Ma</w:t>
      </w:r>
      <w:r>
        <w:rPr>
          <w:rFonts w:cs="Arial"/>
          <w:szCs w:val="22"/>
          <w:lang w:val="en-US"/>
        </w:rPr>
        <w:t>y</w:t>
      </w:r>
      <w:r w:rsidRPr="008C22D9">
        <w:rPr>
          <w:rFonts w:cs="Arial"/>
          <w:szCs w:val="22"/>
          <w:lang w:val="en-US"/>
        </w:rPr>
        <w:t xml:space="preserve"> 2021)</w:t>
      </w:r>
      <w:r>
        <w:rPr>
          <w:rFonts w:cs="Arial"/>
          <w:szCs w:val="22"/>
          <w:lang w:val="en-US"/>
        </w:rPr>
        <w:t xml:space="preserve">, planned to be held parallel to the SENSOR+TEST, will concentrate on virtual space. On four days, national and international participants from research, science, and industry will be linked in in a net of four parallel sessions. The SMSI offers a platform for the exchange of the latest research results. Suppliers and users will obtain future-relevant research results. “I’m convinced that this digital conference formation will attract </w:t>
      </w:r>
      <w:r w:rsidR="00C942C2">
        <w:rPr>
          <w:rFonts w:cs="Arial"/>
          <w:szCs w:val="22"/>
          <w:lang w:val="en-US"/>
        </w:rPr>
        <w:t>even more experts from all over the world to participate at this first-rate event – especially since many would not be able to travel to Nuremberg in any case. The same is true for the expert forums which will also have and expanded audience,” said Holger Bödeker, the organizer.</w:t>
      </w:r>
    </w:p>
    <w:p w14:paraId="52840C37" w14:textId="77777777" w:rsidR="000E1606" w:rsidRPr="00F72CA7" w:rsidRDefault="000E1606" w:rsidP="000E1606">
      <w:pPr>
        <w:pStyle w:val="Textkrper2"/>
        <w:suppressAutoHyphens w:val="0"/>
        <w:spacing w:before="120" w:line="360" w:lineRule="auto"/>
        <w:rPr>
          <w:rFonts w:ascii="Arial" w:hAnsi="Arial" w:cs="Arial"/>
          <w:lang w:val="en-US"/>
        </w:rPr>
      </w:pPr>
    </w:p>
    <w:p w14:paraId="2ED57D69" w14:textId="342D50E8" w:rsidR="000E1606" w:rsidRPr="00F72CA7" w:rsidRDefault="00692771" w:rsidP="000E1606">
      <w:pPr>
        <w:pStyle w:val="Textkrper2"/>
        <w:suppressAutoHyphens w:val="0"/>
        <w:spacing w:before="120" w:line="360" w:lineRule="auto"/>
        <w:rPr>
          <w:rFonts w:ascii="Arial" w:hAnsi="Arial" w:cs="Arial"/>
          <w:b/>
          <w:lang w:val="en-US"/>
        </w:rPr>
      </w:pPr>
      <w:r w:rsidRPr="00F72CA7">
        <w:rPr>
          <w:rFonts w:ascii="Arial" w:hAnsi="Arial" w:cs="Arial"/>
          <w:b/>
          <w:lang w:val="en-US"/>
        </w:rPr>
        <w:t xml:space="preserve">SENSOR+TEST </w:t>
      </w:r>
      <w:r w:rsidR="00C942C2">
        <w:rPr>
          <w:rFonts w:ascii="Arial" w:hAnsi="Arial" w:cs="Arial"/>
          <w:b/>
          <w:lang w:val="en-US"/>
        </w:rPr>
        <w:t>as a market of possibilities</w:t>
      </w:r>
    </w:p>
    <w:p w14:paraId="25E64A6C" w14:textId="492EAA3A" w:rsidR="00C942C2" w:rsidRDefault="00C942C2" w:rsidP="000E1606">
      <w:pPr>
        <w:pStyle w:val="Textkrper2"/>
        <w:suppressAutoHyphens w:val="0"/>
        <w:spacing w:before="120" w:line="360" w:lineRule="auto"/>
        <w:rPr>
          <w:rFonts w:ascii="Arial" w:hAnsi="Arial" w:cs="Arial"/>
          <w:lang w:val="en-US"/>
        </w:rPr>
      </w:pPr>
      <w:r>
        <w:rPr>
          <w:rFonts w:ascii="Arial" w:hAnsi="Arial" w:cs="Arial"/>
          <w:lang w:val="en-US"/>
        </w:rPr>
        <w:t>The SENSOR+TEST 2</w:t>
      </w:r>
      <w:bookmarkStart w:id="2" w:name="_GoBack"/>
      <w:bookmarkEnd w:id="2"/>
      <w:r>
        <w:rPr>
          <w:rFonts w:ascii="Arial" w:hAnsi="Arial" w:cs="Arial"/>
          <w:lang w:val="en-US"/>
        </w:rPr>
        <w:t xml:space="preserve">021 again appears to become the most important platform for sensor and measuring technology, </w:t>
      </w:r>
      <w:r w:rsidR="00624A78">
        <w:rPr>
          <w:rFonts w:ascii="Arial" w:hAnsi="Arial" w:cs="Arial"/>
          <w:lang w:val="en-US"/>
        </w:rPr>
        <w:t>entered on many</w:t>
      </w:r>
      <w:r w:rsidRPr="00624A78">
        <w:rPr>
          <w:rFonts w:ascii="Arial" w:hAnsi="Arial" w:cs="Arial"/>
          <w:lang w:val="en-US"/>
        </w:rPr>
        <w:t xml:space="preserve"> business planning calendar</w:t>
      </w:r>
      <w:r w:rsidR="00624A78">
        <w:rPr>
          <w:rFonts w:ascii="Arial" w:hAnsi="Arial" w:cs="Arial"/>
          <w:lang w:val="en-US"/>
        </w:rPr>
        <w:t>s</w:t>
      </w:r>
      <w:r w:rsidRPr="00624A78">
        <w:rPr>
          <w:rFonts w:ascii="Arial" w:hAnsi="Arial" w:cs="Arial"/>
          <w:lang w:val="en-US"/>
        </w:rPr>
        <w:t>.</w:t>
      </w:r>
      <w:r>
        <w:rPr>
          <w:rFonts w:ascii="Arial" w:hAnsi="Arial" w:cs="Arial"/>
          <w:lang w:val="en-US"/>
        </w:rPr>
        <w:t xml:space="preserve"> “With three intensive days of expert forums, chatrooms, and video sessions as well as a year round digital information offer via newsletters, websites, and social media, exhibitors and visitors will establish a market of possibilities that calls for a regular exchange of technological ideas,” added Holger Bödeker</w:t>
      </w:r>
      <w:r w:rsidR="005639D1">
        <w:rPr>
          <w:rFonts w:ascii="Arial" w:hAnsi="Arial" w:cs="Arial"/>
          <w:lang w:val="en-US"/>
        </w:rPr>
        <w:t>, who is already online at the event. “True to the SENSOR+TEST, startups and smaller enterprises will find it easy to fit in, talk to their customers,</w:t>
      </w:r>
      <w:r>
        <w:rPr>
          <w:rFonts w:ascii="Arial" w:hAnsi="Arial" w:cs="Arial"/>
          <w:lang w:val="en-US"/>
        </w:rPr>
        <w:t xml:space="preserve"> </w:t>
      </w:r>
      <w:r w:rsidR="005639D1">
        <w:rPr>
          <w:rFonts w:ascii="Arial" w:hAnsi="Arial" w:cs="Arial"/>
          <w:lang w:val="en-US"/>
        </w:rPr>
        <w:t>and make new contacts.”</w:t>
      </w:r>
    </w:p>
    <w:p w14:paraId="5A8738D0" w14:textId="7E125788" w:rsidR="005639D1" w:rsidRDefault="005639D1" w:rsidP="00DA5BE7">
      <w:pPr>
        <w:pStyle w:val="Textkrper2"/>
        <w:suppressAutoHyphens w:val="0"/>
        <w:spacing w:before="120" w:line="360" w:lineRule="auto"/>
        <w:rPr>
          <w:rFonts w:ascii="Arial" w:hAnsi="Arial" w:cs="Arial"/>
          <w:lang w:val="en-US"/>
        </w:rPr>
      </w:pPr>
      <w:r>
        <w:rPr>
          <w:rFonts w:ascii="Arial" w:hAnsi="Arial" w:cs="Arial"/>
          <w:lang w:val="en-US"/>
        </w:rPr>
        <w:t>The main digital components that will play a major role in the new approach to trade fairs, will already take place this year in a big way. Holger Bödeker is convinced, “that the SENSOR+TEST of the future will have a considerable digital share alongside the presence event – and we’re going to start with that right this year.”</w:t>
      </w:r>
    </w:p>
    <w:p w14:paraId="7712A8A7" w14:textId="77777777" w:rsidR="004A245B" w:rsidRPr="00F72CA7" w:rsidRDefault="004A245B" w:rsidP="00DA5BE7">
      <w:pPr>
        <w:pStyle w:val="Textkrper2"/>
        <w:suppressAutoHyphens w:val="0"/>
        <w:spacing w:before="120" w:line="360" w:lineRule="auto"/>
        <w:rPr>
          <w:rFonts w:ascii="Arial" w:hAnsi="Arial" w:cs="Arial"/>
          <w:szCs w:val="22"/>
          <w:lang w:val="en-US"/>
        </w:rPr>
      </w:pPr>
    </w:p>
    <w:p w14:paraId="21DD0A60" w14:textId="2B782DA3" w:rsidR="00CC5403" w:rsidRDefault="00CC5403" w:rsidP="00DA5BE7">
      <w:pPr>
        <w:pStyle w:val="Textkrper2"/>
        <w:suppressAutoHyphens w:val="0"/>
        <w:spacing w:before="120" w:line="360" w:lineRule="auto"/>
        <w:rPr>
          <w:rFonts w:ascii="Arial" w:hAnsi="Arial" w:cs="Arial"/>
          <w:szCs w:val="22"/>
          <w:lang w:val="en-US"/>
        </w:rPr>
      </w:pPr>
    </w:p>
    <w:p w14:paraId="3C7B8A7A" w14:textId="77777777" w:rsidR="00C736DC" w:rsidRPr="00F72CA7" w:rsidRDefault="00C736DC" w:rsidP="00DA5BE7">
      <w:pPr>
        <w:pStyle w:val="Textkrper2"/>
        <w:suppressAutoHyphens w:val="0"/>
        <w:spacing w:before="120" w:line="360" w:lineRule="auto"/>
        <w:rPr>
          <w:rFonts w:ascii="Arial" w:hAnsi="Arial" w:cs="Arial"/>
          <w:szCs w:val="22"/>
          <w:lang w:val="en-US"/>
        </w:rPr>
      </w:pPr>
    </w:p>
    <w:p w14:paraId="37E3DA85" w14:textId="77777777" w:rsidR="00CC5403" w:rsidRPr="00F72CA7" w:rsidRDefault="00CC5403" w:rsidP="00DA5BE7">
      <w:pPr>
        <w:pStyle w:val="Textkrper2"/>
        <w:suppressAutoHyphens w:val="0"/>
        <w:spacing w:before="120" w:line="360" w:lineRule="auto"/>
        <w:rPr>
          <w:rFonts w:ascii="Arial" w:hAnsi="Arial" w:cs="Arial"/>
          <w:szCs w:val="22"/>
          <w:lang w:val="en-US"/>
        </w:rPr>
      </w:pPr>
    </w:p>
    <w:p w14:paraId="394A6D5B" w14:textId="77777777" w:rsidR="00C736DC" w:rsidRDefault="00C736DC" w:rsidP="0048398D">
      <w:pPr>
        <w:pStyle w:val="Textkrper2"/>
        <w:spacing w:before="120"/>
        <w:rPr>
          <w:rFonts w:ascii="Arial" w:hAnsi="Arial" w:cs="Arial"/>
          <w:bCs/>
          <w:szCs w:val="22"/>
          <w:lang w:val="en-US"/>
        </w:rPr>
      </w:pPr>
    </w:p>
    <w:p w14:paraId="227551DC" w14:textId="77777777" w:rsidR="00C736DC" w:rsidRDefault="00C736DC" w:rsidP="0048398D">
      <w:pPr>
        <w:pStyle w:val="Textkrper2"/>
        <w:spacing w:before="120"/>
        <w:rPr>
          <w:rFonts w:ascii="Arial" w:hAnsi="Arial" w:cs="Arial"/>
          <w:bCs/>
          <w:szCs w:val="22"/>
          <w:lang w:val="en-US"/>
        </w:rPr>
      </w:pPr>
    </w:p>
    <w:p w14:paraId="5DE1BD00" w14:textId="77777777" w:rsidR="00C736DC" w:rsidRDefault="00C736DC" w:rsidP="0048398D">
      <w:pPr>
        <w:pStyle w:val="Textkrper2"/>
        <w:spacing w:before="120"/>
        <w:rPr>
          <w:rFonts w:ascii="Arial" w:hAnsi="Arial" w:cs="Arial"/>
          <w:bCs/>
          <w:szCs w:val="22"/>
          <w:lang w:val="en-US"/>
        </w:rPr>
      </w:pPr>
    </w:p>
    <w:p w14:paraId="3B42EB65" w14:textId="09D224FD" w:rsidR="0048398D" w:rsidRPr="00F72CA7" w:rsidRDefault="005639D1" w:rsidP="0048398D">
      <w:pPr>
        <w:pStyle w:val="Textkrper2"/>
        <w:spacing w:before="120"/>
        <w:rPr>
          <w:rFonts w:ascii="Arial" w:hAnsi="Arial" w:cs="Arial"/>
          <w:bCs/>
          <w:lang w:val="en-US"/>
        </w:rPr>
      </w:pPr>
      <w:r w:rsidRPr="005639D1">
        <w:rPr>
          <w:rFonts w:ascii="Arial" w:hAnsi="Arial" w:cs="Arial"/>
          <w:bCs/>
          <w:szCs w:val="22"/>
          <w:lang w:val="en-US"/>
        </w:rPr>
        <w:t>Before publication we ask for publishing confirmation or a link</w:t>
      </w:r>
      <w:proofErr w:type="gramStart"/>
      <w:r w:rsidRPr="005639D1">
        <w:rPr>
          <w:rFonts w:ascii="Arial" w:hAnsi="Arial" w:cs="Arial"/>
          <w:bCs/>
          <w:szCs w:val="22"/>
          <w:lang w:val="en-US"/>
        </w:rPr>
        <w:t>.</w:t>
      </w:r>
      <w:r w:rsidR="0048398D" w:rsidRPr="00F72CA7">
        <w:rPr>
          <w:rFonts w:ascii="Arial" w:hAnsi="Arial" w:cs="Arial"/>
          <w:bCs/>
          <w:lang w:val="en-US"/>
        </w:rPr>
        <w:t>.</w:t>
      </w:r>
      <w:proofErr w:type="gramEnd"/>
    </w:p>
    <w:p w14:paraId="114D5BAF" w14:textId="77777777" w:rsidR="0048398D" w:rsidRPr="00F72CA7" w:rsidRDefault="0048398D" w:rsidP="0048398D">
      <w:pPr>
        <w:pStyle w:val="Textkrper2"/>
        <w:spacing w:before="120"/>
        <w:rPr>
          <w:rFonts w:ascii="Arial" w:hAnsi="Arial" w:cs="Arial"/>
          <w:bCs/>
          <w:lang w:val="en-US"/>
        </w:rPr>
      </w:pPr>
    </w:p>
    <w:p w14:paraId="5FC301D1" w14:textId="45837087" w:rsidR="0048398D" w:rsidRPr="00F72CA7" w:rsidRDefault="0048398D" w:rsidP="0048398D">
      <w:pPr>
        <w:pStyle w:val="Textkrper"/>
        <w:tabs>
          <w:tab w:val="left" w:pos="4487"/>
          <w:tab w:val="right" w:pos="7230"/>
        </w:tabs>
        <w:spacing w:line="288" w:lineRule="auto"/>
        <w:ind w:right="538"/>
        <w:rPr>
          <w:rFonts w:cs="Arial"/>
          <w:b/>
          <w:sz w:val="22"/>
          <w:lang w:val="en-US"/>
        </w:rPr>
      </w:pPr>
      <w:r w:rsidRPr="00F72CA7">
        <w:rPr>
          <w:rFonts w:cs="Arial"/>
          <w:b/>
          <w:sz w:val="22"/>
          <w:lang w:val="en-US"/>
        </w:rPr>
        <w:t>Press</w:t>
      </w:r>
      <w:r w:rsidR="00DF0FEA">
        <w:rPr>
          <w:rFonts w:cs="Arial"/>
          <w:b/>
          <w:sz w:val="22"/>
          <w:lang w:val="en-US"/>
        </w:rPr>
        <w:t xml:space="preserve"> contact</w:t>
      </w:r>
      <w:r w:rsidRPr="00F72CA7">
        <w:rPr>
          <w:rFonts w:cs="Arial"/>
          <w:b/>
          <w:sz w:val="22"/>
          <w:lang w:val="en-US"/>
        </w:rPr>
        <w:t>:</w:t>
      </w:r>
    </w:p>
    <w:p w14:paraId="04A42C05" w14:textId="174F7D24" w:rsidR="00DF0FEA" w:rsidRPr="00DF0FEA" w:rsidRDefault="00DF0FEA" w:rsidP="00DF0FEA">
      <w:pPr>
        <w:pStyle w:val="Formatvorlage1"/>
        <w:spacing w:before="120"/>
        <w:rPr>
          <w:rFonts w:cs="Arial"/>
          <w:szCs w:val="22"/>
          <w:lang w:val="en-US"/>
        </w:rPr>
      </w:pPr>
      <w:r w:rsidRPr="00DF0FEA">
        <w:rPr>
          <w:rFonts w:cs="Arial"/>
          <w:szCs w:val="22"/>
          <w:lang w:val="en-US"/>
        </w:rPr>
        <w:t>AMA Service GmbH</w:t>
      </w:r>
      <w:r w:rsidRPr="00DF0FEA">
        <w:rPr>
          <w:rFonts w:cs="Arial"/>
          <w:szCs w:val="22"/>
          <w:lang w:val="en-US"/>
        </w:rPr>
        <w:br/>
        <w:t>Von-Münchhausen-Str. 49, 31515 Wunstorf, Germany</w:t>
      </w:r>
    </w:p>
    <w:p w14:paraId="2B3C5721" w14:textId="0FFFBF46" w:rsidR="00DF0FEA" w:rsidRPr="00DF0FEA" w:rsidRDefault="00DF0FEA" w:rsidP="00DF0FEA">
      <w:pPr>
        <w:pStyle w:val="Formatvorlage1"/>
        <w:spacing w:before="120"/>
        <w:rPr>
          <w:rFonts w:cs="Arial"/>
          <w:szCs w:val="22"/>
          <w:lang w:val="en-US"/>
        </w:rPr>
      </w:pPr>
      <w:r w:rsidRPr="00DF0FEA">
        <w:rPr>
          <w:rFonts w:cs="Arial"/>
          <w:szCs w:val="22"/>
          <w:lang w:val="en-US"/>
        </w:rPr>
        <w:t>Dirk Schaar</w:t>
      </w:r>
      <w:r>
        <w:rPr>
          <w:rFonts w:cs="Arial"/>
          <w:szCs w:val="22"/>
          <w:lang w:val="en-US"/>
        </w:rPr>
        <w:br/>
      </w:r>
      <w:r w:rsidRPr="00DF0FEA">
        <w:rPr>
          <w:rFonts w:cs="Arial"/>
          <w:szCs w:val="22"/>
          <w:lang w:val="en-US"/>
        </w:rPr>
        <w:t xml:space="preserve">Tel. +49 6131 26751-93, </w:t>
      </w:r>
      <w:hyperlink r:id="rId14" w:history="1">
        <w:r w:rsidRPr="00DF0FEA">
          <w:rPr>
            <w:rStyle w:val="Hyperlink"/>
            <w:rFonts w:cs="Arial"/>
            <w:szCs w:val="22"/>
            <w:lang w:val="en-US"/>
          </w:rPr>
          <w:t>presse@sensor-test.com</w:t>
        </w:r>
      </w:hyperlink>
      <w:r w:rsidRPr="00DF0FEA">
        <w:rPr>
          <w:rFonts w:cs="Arial"/>
          <w:szCs w:val="22"/>
          <w:lang w:val="en-US"/>
        </w:rPr>
        <w:t xml:space="preserve">  </w:t>
      </w:r>
    </w:p>
    <w:p w14:paraId="3C26728D" w14:textId="76B46A4D" w:rsidR="0048398D" w:rsidRPr="00DF0FEA" w:rsidRDefault="00DF0FEA" w:rsidP="00DF0FEA">
      <w:pPr>
        <w:pStyle w:val="Formatvorlage1"/>
        <w:spacing w:before="120"/>
        <w:rPr>
          <w:rFonts w:cs="Arial"/>
          <w:color w:val="000000"/>
          <w:szCs w:val="22"/>
          <w:lang w:val="en-US"/>
        </w:rPr>
      </w:pPr>
      <w:r w:rsidRPr="00DF0FEA">
        <w:rPr>
          <w:rFonts w:cs="Arial"/>
          <w:szCs w:val="22"/>
          <w:lang w:val="en-US"/>
        </w:rPr>
        <w:t xml:space="preserve">Further press texts and photos of the SENSOR+TEST can be downloaded free of charge for journalists at </w:t>
      </w:r>
      <w:hyperlink r:id="rId15" w:history="1">
        <w:r w:rsidRPr="00DF0FEA">
          <w:rPr>
            <w:rStyle w:val="Hyperlink"/>
            <w:rFonts w:cs="Arial"/>
            <w:b/>
            <w:bCs/>
            <w:szCs w:val="22"/>
            <w:lang w:val="en-US"/>
          </w:rPr>
          <w:t>www.sensor-test.com/presse</w:t>
        </w:r>
      </w:hyperlink>
      <w:r w:rsidRPr="00DF0FEA">
        <w:rPr>
          <w:rFonts w:cs="Arial"/>
          <w:szCs w:val="22"/>
          <w:lang w:val="en-US"/>
        </w:rPr>
        <w:t>.</w:t>
      </w:r>
      <w:r>
        <w:rPr>
          <w:rFonts w:cs="Arial"/>
          <w:szCs w:val="22"/>
          <w:lang w:val="en-US"/>
        </w:rPr>
        <w:t xml:space="preserve"> </w:t>
      </w:r>
    </w:p>
    <w:p w14:paraId="2A0560C1" w14:textId="77777777" w:rsidR="00CC5403" w:rsidRPr="00F72CA7" w:rsidRDefault="00CC5403" w:rsidP="0048398D">
      <w:pPr>
        <w:pStyle w:val="Formatvorlage1"/>
        <w:spacing w:before="120"/>
        <w:rPr>
          <w:rFonts w:cs="Arial"/>
          <w:color w:val="000000"/>
          <w:szCs w:val="22"/>
          <w:lang w:val="en-US"/>
        </w:rPr>
      </w:pPr>
    </w:p>
    <w:p w14:paraId="2B5D9FE2" w14:textId="77777777" w:rsidR="00CC5403" w:rsidRPr="00F72CA7" w:rsidRDefault="00CC5403" w:rsidP="0048398D">
      <w:pPr>
        <w:pStyle w:val="Formatvorlage1"/>
        <w:spacing w:before="120"/>
        <w:rPr>
          <w:rFonts w:cs="Arial"/>
          <w:color w:val="000000"/>
          <w:szCs w:val="22"/>
          <w:lang w:val="en-US"/>
        </w:rPr>
      </w:pPr>
    </w:p>
    <w:p w14:paraId="41CB7DCA" w14:textId="77777777" w:rsidR="00CC5403" w:rsidRPr="00F72CA7" w:rsidRDefault="00CC5403" w:rsidP="0048398D">
      <w:pPr>
        <w:pStyle w:val="Formatvorlage1"/>
        <w:spacing w:before="120"/>
        <w:rPr>
          <w:rFonts w:cs="Arial"/>
          <w:color w:val="000000"/>
          <w:szCs w:val="22"/>
          <w:lang w:val="en-US"/>
        </w:rPr>
      </w:pPr>
    </w:p>
    <w:p w14:paraId="36A57C4F" w14:textId="77777777" w:rsidR="00CC5403" w:rsidRPr="00F72CA7" w:rsidRDefault="00CC5403" w:rsidP="0048398D">
      <w:pPr>
        <w:pStyle w:val="Formatvorlage1"/>
        <w:spacing w:before="120"/>
        <w:rPr>
          <w:rFonts w:cs="Arial"/>
          <w:color w:val="000000"/>
          <w:szCs w:val="22"/>
          <w:lang w:val="en-US"/>
        </w:rPr>
      </w:pPr>
    </w:p>
    <w:p w14:paraId="059EB8F2" w14:textId="2C315412" w:rsidR="0012294C" w:rsidRPr="00F72CA7" w:rsidRDefault="00DF0FEA" w:rsidP="0048398D">
      <w:pPr>
        <w:pStyle w:val="Formatvorlage1"/>
        <w:spacing w:before="120"/>
        <w:rPr>
          <w:rFonts w:cs="Arial"/>
          <w:b/>
          <w:color w:val="000000"/>
          <w:szCs w:val="22"/>
          <w:lang w:val="en-US"/>
        </w:rPr>
      </w:pPr>
      <w:r w:rsidRPr="00DF0FEA">
        <w:rPr>
          <w:rFonts w:cs="Arial"/>
          <w:b/>
          <w:color w:val="000000"/>
          <w:szCs w:val="22"/>
          <w:lang w:val="en-US"/>
        </w:rPr>
        <w:t>You can also follow us on the social media</w:t>
      </w:r>
      <w:r w:rsidR="0012294C" w:rsidRPr="00F72CA7">
        <w:rPr>
          <w:rFonts w:cs="Arial"/>
          <w:b/>
          <w:color w:val="000000"/>
          <w:szCs w:val="22"/>
          <w:lang w:val="en-US"/>
        </w:rPr>
        <w:t>:</w:t>
      </w:r>
    </w:p>
    <w:p w14:paraId="3529D203" w14:textId="77777777" w:rsidR="0012294C" w:rsidRPr="00F72CA7" w:rsidRDefault="0012294C" w:rsidP="001158DC">
      <w:pPr>
        <w:pStyle w:val="Formatvorlage1"/>
        <w:spacing w:before="120"/>
        <w:ind w:right="0"/>
        <w:rPr>
          <w:rFonts w:cs="Arial"/>
          <w:color w:val="000000"/>
          <w:szCs w:val="22"/>
          <w:lang w:val="en-US"/>
        </w:rPr>
      </w:pPr>
      <w:r w:rsidRPr="00F72CA7">
        <w:rPr>
          <w:rFonts w:cs="Arial"/>
          <w:b/>
          <w:color w:val="000000"/>
          <w:szCs w:val="22"/>
          <w:lang w:val="en-US"/>
        </w:rPr>
        <w:t xml:space="preserve">Twitter: </w:t>
      </w:r>
      <w:r w:rsidRPr="00F72CA7">
        <w:rPr>
          <w:rFonts w:cs="Arial"/>
          <w:b/>
          <w:color w:val="000000"/>
          <w:szCs w:val="22"/>
          <w:lang w:val="en-US"/>
        </w:rPr>
        <w:tab/>
      </w:r>
      <w:hyperlink r:id="rId16" w:history="1">
        <w:r w:rsidR="00CD2674" w:rsidRPr="00F72CA7">
          <w:rPr>
            <w:rStyle w:val="Hyperlink"/>
            <w:lang w:val="en-US"/>
          </w:rPr>
          <w:t>https://twitter.com/sensorplustest</w:t>
        </w:r>
      </w:hyperlink>
    </w:p>
    <w:p w14:paraId="206A9C7A" w14:textId="77777777" w:rsidR="0012294C" w:rsidRPr="00F72CA7" w:rsidRDefault="0012294C" w:rsidP="001158DC">
      <w:pPr>
        <w:pStyle w:val="Formatvorlage1"/>
        <w:spacing w:before="120"/>
        <w:ind w:right="0"/>
        <w:rPr>
          <w:rFonts w:cs="Arial"/>
          <w:color w:val="000000"/>
          <w:szCs w:val="22"/>
          <w:lang w:val="en-US"/>
        </w:rPr>
      </w:pPr>
      <w:r w:rsidRPr="00F72CA7">
        <w:rPr>
          <w:rFonts w:cs="Arial"/>
          <w:b/>
          <w:color w:val="000000"/>
          <w:szCs w:val="22"/>
          <w:lang w:val="en-US"/>
        </w:rPr>
        <w:t>Facebook:</w:t>
      </w:r>
      <w:r w:rsidRPr="00F72CA7">
        <w:rPr>
          <w:rFonts w:cs="Arial"/>
          <w:b/>
          <w:color w:val="000000"/>
          <w:szCs w:val="22"/>
          <w:lang w:val="en-US"/>
        </w:rPr>
        <w:tab/>
      </w:r>
      <w:hyperlink r:id="rId17" w:history="1">
        <w:r w:rsidR="00CD2674" w:rsidRPr="00F72CA7">
          <w:rPr>
            <w:rStyle w:val="Hyperlink"/>
            <w:lang w:val="en-US"/>
          </w:rPr>
          <w:t>https://www.facebook.com/sensorplustest/</w:t>
        </w:r>
      </w:hyperlink>
    </w:p>
    <w:p w14:paraId="3501B090" w14:textId="77777777" w:rsidR="00CD2674" w:rsidRPr="00F72CA7" w:rsidRDefault="0012294C" w:rsidP="001158DC">
      <w:pPr>
        <w:pStyle w:val="Formatvorlage1"/>
        <w:spacing w:before="120"/>
        <w:ind w:right="0"/>
        <w:rPr>
          <w:rFonts w:cs="Arial"/>
          <w:color w:val="000000"/>
          <w:szCs w:val="22"/>
          <w:lang w:val="en-US"/>
        </w:rPr>
      </w:pPr>
      <w:r w:rsidRPr="00F72CA7">
        <w:rPr>
          <w:rFonts w:cs="Arial"/>
          <w:b/>
          <w:color w:val="000000"/>
          <w:szCs w:val="22"/>
          <w:lang w:val="en-US"/>
        </w:rPr>
        <w:t>LinkedIn:</w:t>
      </w:r>
      <w:r w:rsidR="001158DC" w:rsidRPr="00F72CA7">
        <w:rPr>
          <w:rFonts w:cs="Arial"/>
          <w:b/>
          <w:color w:val="000000"/>
          <w:szCs w:val="22"/>
          <w:lang w:val="en-US"/>
        </w:rPr>
        <w:tab/>
      </w:r>
      <w:hyperlink r:id="rId18" w:history="1">
        <w:r w:rsidR="00CD2674" w:rsidRPr="00F72CA7">
          <w:rPr>
            <w:rStyle w:val="Hyperlink"/>
            <w:lang w:val="en-US"/>
          </w:rPr>
          <w:t>https://www.linkedin.com/company/sensor-test/</w:t>
        </w:r>
      </w:hyperlink>
    </w:p>
    <w:p w14:paraId="09518A50" w14:textId="7B730476" w:rsidR="007D277F" w:rsidRPr="00DF0FEA" w:rsidRDefault="0012294C" w:rsidP="001158DC">
      <w:pPr>
        <w:pStyle w:val="Formatvorlage1"/>
        <w:spacing w:before="120"/>
        <w:ind w:right="0"/>
        <w:rPr>
          <w:lang w:val="en-US"/>
        </w:rPr>
      </w:pPr>
      <w:r w:rsidRPr="00F72CA7">
        <w:rPr>
          <w:rFonts w:cs="Arial"/>
          <w:b/>
          <w:color w:val="000000"/>
          <w:szCs w:val="22"/>
          <w:lang w:val="en-US"/>
        </w:rPr>
        <w:t>Xing:</w:t>
      </w:r>
      <w:r w:rsidR="00CD2674" w:rsidRPr="00F72CA7">
        <w:rPr>
          <w:rFonts w:cs="Arial"/>
          <w:b/>
          <w:color w:val="000000"/>
          <w:szCs w:val="22"/>
          <w:lang w:val="en-US"/>
        </w:rPr>
        <w:tab/>
      </w:r>
      <w:r w:rsidR="00CD2674" w:rsidRPr="00F72CA7">
        <w:rPr>
          <w:rFonts w:cs="Arial"/>
          <w:b/>
          <w:color w:val="000000"/>
          <w:szCs w:val="22"/>
          <w:lang w:val="en-US"/>
        </w:rPr>
        <w:tab/>
      </w:r>
      <w:hyperlink r:id="rId19" w:history="1">
        <w:r w:rsidR="00CD2674" w:rsidRPr="00F72CA7">
          <w:rPr>
            <w:rStyle w:val="Hyperlink"/>
            <w:lang w:val="en-US"/>
          </w:rPr>
          <w:t>https://www.xing.com/events/sensor-test-2020-messtechnik-messe-2132609</w:t>
        </w:r>
      </w:hyperlink>
    </w:p>
    <w:p w14:paraId="1833CE6C" w14:textId="77777777" w:rsidR="0012294C" w:rsidRPr="00F72CA7" w:rsidRDefault="0012294C" w:rsidP="0048398D">
      <w:pPr>
        <w:pStyle w:val="Formatvorlage1"/>
        <w:spacing w:before="120"/>
        <w:rPr>
          <w:rFonts w:cs="Arial"/>
          <w:color w:val="000000"/>
          <w:szCs w:val="22"/>
          <w:lang w:val="en-US"/>
        </w:rPr>
      </w:pPr>
    </w:p>
    <w:sectPr w:rsidR="0012294C" w:rsidRPr="00F72CA7" w:rsidSect="009E3B28">
      <w:headerReference w:type="default" r:id="rId20"/>
      <w:footerReference w:type="default" r:id="rId21"/>
      <w:footnotePr>
        <w:pos w:val="beneathText"/>
      </w:footnotePr>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541EC" w14:textId="77777777" w:rsidR="003B5FAB" w:rsidRDefault="003B5FAB">
      <w:r>
        <w:separator/>
      </w:r>
    </w:p>
  </w:endnote>
  <w:endnote w:type="continuationSeparator" w:id="0">
    <w:p w14:paraId="3D0E7ED0" w14:textId="77777777" w:rsidR="003B5FAB" w:rsidRDefault="003B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80FF1" w14:textId="77777777" w:rsidR="004E185F" w:rsidRDefault="004E185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BB2EE" w14:textId="77777777" w:rsidR="003B5FAB" w:rsidRDefault="003B5FAB">
      <w:r>
        <w:separator/>
      </w:r>
    </w:p>
  </w:footnote>
  <w:footnote w:type="continuationSeparator" w:id="0">
    <w:p w14:paraId="48EA9756" w14:textId="77777777" w:rsidR="003B5FAB" w:rsidRDefault="003B5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53C3E" w14:textId="42EEE01F" w:rsidR="004E185F" w:rsidRPr="009F1216" w:rsidRDefault="005863EB">
    <w:pPr>
      <w:pStyle w:val="Kopfzeile"/>
      <w:tabs>
        <w:tab w:val="clear" w:pos="4536"/>
        <w:tab w:val="clear" w:pos="9072"/>
        <w:tab w:val="right" w:pos="7797"/>
      </w:tabs>
      <w:spacing w:line="312" w:lineRule="auto"/>
      <w:ind w:right="1531"/>
      <w:rPr>
        <w:rFonts w:ascii="Arial" w:hAnsi="Arial" w:cs="Arial"/>
        <w:noProof/>
        <w:sz w:val="18"/>
        <w:lang w:val="en-US"/>
      </w:rPr>
    </w:pPr>
    <w:r w:rsidRPr="009F1216">
      <w:rPr>
        <w:rFonts w:ascii="Arial" w:hAnsi="Arial" w:cs="Arial"/>
        <w:b/>
        <w:bCs/>
        <w:noProof/>
        <w:spacing w:val="-4"/>
        <w:sz w:val="18"/>
        <w:lang w:val="en-US"/>
      </w:rPr>
      <w:t>SENSOR+TEST 20</w:t>
    </w:r>
    <w:r w:rsidR="00CC5403" w:rsidRPr="009F1216">
      <w:rPr>
        <w:rFonts w:ascii="Arial" w:hAnsi="Arial" w:cs="Arial"/>
        <w:b/>
        <w:bCs/>
        <w:noProof/>
        <w:spacing w:val="-4"/>
        <w:sz w:val="18"/>
        <w:lang w:val="en-US"/>
      </w:rPr>
      <w:t>21</w:t>
    </w:r>
    <w:r w:rsidR="004E185F" w:rsidRPr="009F1216">
      <w:rPr>
        <w:rFonts w:ascii="Arial" w:hAnsi="Arial" w:cs="Arial"/>
        <w:noProof/>
        <w:spacing w:val="-4"/>
        <w:sz w:val="18"/>
        <w:lang w:val="en-US"/>
      </w:rPr>
      <w:tab/>
    </w:r>
    <w:r w:rsidR="004E185F" w:rsidRPr="009F1216">
      <w:rPr>
        <w:rFonts w:ascii="Arial" w:hAnsi="Arial" w:cs="Arial"/>
        <w:noProof/>
        <w:sz w:val="18"/>
        <w:lang w:val="en-US"/>
      </w:rPr>
      <w:fldChar w:fldCharType="begin"/>
    </w:r>
    <w:r w:rsidR="004E185F" w:rsidRPr="009F1216">
      <w:rPr>
        <w:rFonts w:ascii="Arial" w:hAnsi="Arial" w:cs="Arial"/>
        <w:noProof/>
        <w:sz w:val="18"/>
        <w:lang w:val="en-US"/>
      </w:rPr>
      <w:instrText xml:space="preserve"> PAGE </w:instrText>
    </w:r>
    <w:r w:rsidR="004E185F" w:rsidRPr="009F1216">
      <w:rPr>
        <w:rFonts w:ascii="Arial" w:hAnsi="Arial" w:cs="Arial"/>
        <w:noProof/>
        <w:sz w:val="18"/>
        <w:lang w:val="en-US"/>
      </w:rPr>
      <w:fldChar w:fldCharType="separate"/>
    </w:r>
    <w:r w:rsidR="00C20A5D">
      <w:rPr>
        <w:rFonts w:ascii="Arial" w:hAnsi="Arial" w:cs="Arial"/>
        <w:noProof/>
        <w:sz w:val="18"/>
        <w:lang w:val="en-US"/>
      </w:rPr>
      <w:t>2</w:t>
    </w:r>
    <w:r w:rsidR="004E185F" w:rsidRPr="009F1216">
      <w:rPr>
        <w:rFonts w:ascii="Arial" w:hAnsi="Arial" w:cs="Arial"/>
        <w:noProof/>
        <w:sz w:val="18"/>
        <w:lang w:val="en-US"/>
      </w:rPr>
      <w:fldChar w:fldCharType="end"/>
    </w:r>
    <w:r w:rsidR="004E185F" w:rsidRPr="009F1216">
      <w:rPr>
        <w:rFonts w:ascii="Arial" w:hAnsi="Arial" w:cs="Arial"/>
        <w:noProof/>
        <w:sz w:val="18"/>
        <w:lang w:val="en-US"/>
      </w:rPr>
      <w:t>/</w:t>
    </w:r>
    <w:r w:rsidR="005639D1">
      <w:rPr>
        <w:rFonts w:ascii="Arial" w:hAnsi="Arial" w:cs="Arial"/>
        <w:noProof/>
        <w:sz w:val="18"/>
        <w:lang w:val="en-US"/>
      </w:rPr>
      <w:t>4</w:t>
    </w:r>
  </w:p>
  <w:p w14:paraId="34D4ED4B" w14:textId="7BEE948F" w:rsidR="00AD0031" w:rsidRPr="009F1216" w:rsidRDefault="00DA5BE7">
    <w:pPr>
      <w:pStyle w:val="Kopfzeile"/>
      <w:tabs>
        <w:tab w:val="clear" w:pos="4536"/>
        <w:tab w:val="clear" w:pos="9072"/>
        <w:tab w:val="right" w:pos="7371"/>
        <w:tab w:val="right" w:pos="7513"/>
      </w:tabs>
      <w:ind w:right="1531"/>
      <w:rPr>
        <w:rFonts w:ascii="Arial" w:hAnsi="Arial" w:cs="Arial"/>
        <w:noProof/>
        <w:spacing w:val="-4"/>
        <w:sz w:val="18"/>
        <w:lang w:val="en-US"/>
      </w:rPr>
    </w:pPr>
    <w:r w:rsidRPr="009F1216">
      <w:rPr>
        <w:rFonts w:ascii="Arial" w:hAnsi="Arial" w:cs="Arial"/>
        <w:noProof/>
        <w:spacing w:val="-4"/>
        <w:sz w:val="18"/>
        <w:lang w:val="en-US"/>
      </w:rPr>
      <w:t>Press</w:t>
    </w:r>
    <w:r w:rsidR="009F1216" w:rsidRPr="009F1216">
      <w:rPr>
        <w:rFonts w:ascii="Arial" w:hAnsi="Arial" w:cs="Arial"/>
        <w:noProof/>
        <w:spacing w:val="-4"/>
        <w:sz w:val="18"/>
        <w:lang w:val="en-US"/>
      </w:rPr>
      <w:t xml:space="preserve"> Release:</w:t>
    </w:r>
    <w:r w:rsidRPr="009F1216">
      <w:rPr>
        <w:rFonts w:ascii="Arial" w:hAnsi="Arial" w:cs="Arial"/>
        <w:noProof/>
        <w:spacing w:val="-4"/>
        <w:sz w:val="18"/>
        <w:lang w:val="en-US"/>
      </w:rPr>
      <w:t xml:space="preserve"> </w:t>
    </w:r>
    <w:r w:rsidR="009F1216" w:rsidRPr="009F1216">
      <w:rPr>
        <w:rFonts w:ascii="Arial" w:hAnsi="Arial" w:cs="Arial"/>
        <w:noProof/>
        <w:spacing w:val="-4"/>
        <w:sz w:val="18"/>
        <w:lang w:val="en-US"/>
      </w:rPr>
      <w:t>SENSOR+TEST 2021 to take place digitally</w:t>
    </w:r>
  </w:p>
  <w:p w14:paraId="67A016C2" w14:textId="77777777" w:rsidR="00365AFA" w:rsidRPr="009F1216" w:rsidRDefault="00365AFA">
    <w:pPr>
      <w:pStyle w:val="Kopfzeile"/>
      <w:tabs>
        <w:tab w:val="clear" w:pos="4536"/>
        <w:tab w:val="clear" w:pos="9072"/>
        <w:tab w:val="right" w:pos="7371"/>
        <w:tab w:val="right" w:pos="7513"/>
      </w:tabs>
      <w:ind w:right="1531"/>
      <w:rPr>
        <w:rFonts w:ascii="Arial" w:hAnsi="Arial" w:cs="Arial"/>
        <w:noProof/>
        <w:spacing w:val="-4"/>
        <w:sz w:val="18"/>
        <w:lang w:val="en-US"/>
      </w:rPr>
    </w:pPr>
  </w:p>
  <w:p w14:paraId="0395F961" w14:textId="77777777" w:rsidR="00C97543" w:rsidRPr="009F1216" w:rsidRDefault="00C97543">
    <w:pPr>
      <w:pStyle w:val="Kopfzeile"/>
      <w:tabs>
        <w:tab w:val="clear" w:pos="4536"/>
        <w:tab w:val="clear" w:pos="9072"/>
        <w:tab w:val="right" w:pos="7371"/>
        <w:tab w:val="right" w:pos="7513"/>
      </w:tabs>
      <w:ind w:right="1531"/>
      <w:rPr>
        <w:rFonts w:ascii="Arial" w:hAnsi="Arial" w:cs="Arial"/>
        <w:noProof/>
        <w:spacing w:val="-4"/>
        <w:sz w:val="18"/>
        <w:lang w:val="en-US"/>
      </w:rPr>
    </w:pPr>
  </w:p>
  <w:p w14:paraId="2B8CBD1B" w14:textId="77777777" w:rsidR="00C97543" w:rsidRPr="0081562F" w:rsidRDefault="00C97543">
    <w:pPr>
      <w:pStyle w:val="Kopfzeile"/>
      <w:tabs>
        <w:tab w:val="clear" w:pos="4536"/>
        <w:tab w:val="clear" w:pos="9072"/>
        <w:tab w:val="right" w:pos="7371"/>
        <w:tab w:val="right" w:pos="7513"/>
      </w:tabs>
      <w:ind w:right="1531"/>
      <w:rPr>
        <w:rFonts w:ascii="Arial" w:hAnsi="Arial" w:cs="Arial"/>
        <w:spacing w:val="-4"/>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2A"/>
    <w:rsid w:val="000067A1"/>
    <w:rsid w:val="00025973"/>
    <w:rsid w:val="00031498"/>
    <w:rsid w:val="00057D7B"/>
    <w:rsid w:val="00065544"/>
    <w:rsid w:val="00072BC2"/>
    <w:rsid w:val="000827F3"/>
    <w:rsid w:val="00085A9F"/>
    <w:rsid w:val="00086EA7"/>
    <w:rsid w:val="000E1606"/>
    <w:rsid w:val="000E61D6"/>
    <w:rsid w:val="000F5573"/>
    <w:rsid w:val="0010746B"/>
    <w:rsid w:val="001158DC"/>
    <w:rsid w:val="0012294C"/>
    <w:rsid w:val="00136858"/>
    <w:rsid w:val="0013765C"/>
    <w:rsid w:val="0015464B"/>
    <w:rsid w:val="00160A5E"/>
    <w:rsid w:val="00172351"/>
    <w:rsid w:val="00173319"/>
    <w:rsid w:val="001A4297"/>
    <w:rsid w:val="001D0A12"/>
    <w:rsid w:val="001F4C07"/>
    <w:rsid w:val="00201E41"/>
    <w:rsid w:val="00206A75"/>
    <w:rsid w:val="0020714A"/>
    <w:rsid w:val="002142E1"/>
    <w:rsid w:val="00214850"/>
    <w:rsid w:val="00227C33"/>
    <w:rsid w:val="002307D0"/>
    <w:rsid w:val="0023427D"/>
    <w:rsid w:val="00240ED3"/>
    <w:rsid w:val="00244104"/>
    <w:rsid w:val="00270755"/>
    <w:rsid w:val="002707AC"/>
    <w:rsid w:val="00297008"/>
    <w:rsid w:val="002C1F5C"/>
    <w:rsid w:val="002C6E2A"/>
    <w:rsid w:val="002E054C"/>
    <w:rsid w:val="002F65CB"/>
    <w:rsid w:val="00302416"/>
    <w:rsid w:val="0030581E"/>
    <w:rsid w:val="00331090"/>
    <w:rsid w:val="00365154"/>
    <w:rsid w:val="00365AFA"/>
    <w:rsid w:val="00370264"/>
    <w:rsid w:val="00376D75"/>
    <w:rsid w:val="003A5428"/>
    <w:rsid w:val="003B5C0F"/>
    <w:rsid w:val="003B5FAB"/>
    <w:rsid w:val="003E5565"/>
    <w:rsid w:val="003E63CC"/>
    <w:rsid w:val="003F35A8"/>
    <w:rsid w:val="003F7E7C"/>
    <w:rsid w:val="00402A34"/>
    <w:rsid w:val="00406CE7"/>
    <w:rsid w:val="00414014"/>
    <w:rsid w:val="0042610E"/>
    <w:rsid w:val="00434275"/>
    <w:rsid w:val="0045788E"/>
    <w:rsid w:val="004772BE"/>
    <w:rsid w:val="00481D41"/>
    <w:rsid w:val="00482A42"/>
    <w:rsid w:val="0048398D"/>
    <w:rsid w:val="0049484E"/>
    <w:rsid w:val="004A0D03"/>
    <w:rsid w:val="004A0DA9"/>
    <w:rsid w:val="004A1477"/>
    <w:rsid w:val="004A245B"/>
    <w:rsid w:val="004A2D3C"/>
    <w:rsid w:val="004A6D65"/>
    <w:rsid w:val="004D4DBB"/>
    <w:rsid w:val="004D649C"/>
    <w:rsid w:val="004D7316"/>
    <w:rsid w:val="004E185F"/>
    <w:rsid w:val="004F27E4"/>
    <w:rsid w:val="00515E73"/>
    <w:rsid w:val="0054316B"/>
    <w:rsid w:val="005639D1"/>
    <w:rsid w:val="005863EB"/>
    <w:rsid w:val="0058662E"/>
    <w:rsid w:val="00590853"/>
    <w:rsid w:val="005B21B3"/>
    <w:rsid w:val="006151F5"/>
    <w:rsid w:val="00624A78"/>
    <w:rsid w:val="006528B9"/>
    <w:rsid w:val="0066672A"/>
    <w:rsid w:val="00667BEB"/>
    <w:rsid w:val="00692771"/>
    <w:rsid w:val="006A4329"/>
    <w:rsid w:val="006B3D30"/>
    <w:rsid w:val="006C2CBB"/>
    <w:rsid w:val="006E5AB3"/>
    <w:rsid w:val="00743A62"/>
    <w:rsid w:val="00750AA9"/>
    <w:rsid w:val="0077432E"/>
    <w:rsid w:val="0079286F"/>
    <w:rsid w:val="007A334F"/>
    <w:rsid w:val="007B54EE"/>
    <w:rsid w:val="007C28C0"/>
    <w:rsid w:val="007D277F"/>
    <w:rsid w:val="007F5EA8"/>
    <w:rsid w:val="0081562F"/>
    <w:rsid w:val="0085232A"/>
    <w:rsid w:val="00856725"/>
    <w:rsid w:val="00860434"/>
    <w:rsid w:val="008A1E32"/>
    <w:rsid w:val="008B0A83"/>
    <w:rsid w:val="008C22D9"/>
    <w:rsid w:val="008C2ACE"/>
    <w:rsid w:val="008D3106"/>
    <w:rsid w:val="008D7934"/>
    <w:rsid w:val="008E0F9A"/>
    <w:rsid w:val="008E2D22"/>
    <w:rsid w:val="008E3CF5"/>
    <w:rsid w:val="00910FC6"/>
    <w:rsid w:val="00981D64"/>
    <w:rsid w:val="009838CC"/>
    <w:rsid w:val="009A0320"/>
    <w:rsid w:val="009B0B94"/>
    <w:rsid w:val="009C7456"/>
    <w:rsid w:val="009D0714"/>
    <w:rsid w:val="009D5C6D"/>
    <w:rsid w:val="009E3B28"/>
    <w:rsid w:val="009F1216"/>
    <w:rsid w:val="00A26DAD"/>
    <w:rsid w:val="00A34CF1"/>
    <w:rsid w:val="00A621B4"/>
    <w:rsid w:val="00A76B00"/>
    <w:rsid w:val="00AD0031"/>
    <w:rsid w:val="00B04638"/>
    <w:rsid w:val="00B8404C"/>
    <w:rsid w:val="00BA796D"/>
    <w:rsid w:val="00BB572C"/>
    <w:rsid w:val="00BC08AD"/>
    <w:rsid w:val="00BC4FCC"/>
    <w:rsid w:val="00BD7914"/>
    <w:rsid w:val="00BE3099"/>
    <w:rsid w:val="00C20A5D"/>
    <w:rsid w:val="00C37ACB"/>
    <w:rsid w:val="00C4706A"/>
    <w:rsid w:val="00C578C9"/>
    <w:rsid w:val="00C736DC"/>
    <w:rsid w:val="00C7394C"/>
    <w:rsid w:val="00C755E6"/>
    <w:rsid w:val="00C832E5"/>
    <w:rsid w:val="00C942C2"/>
    <w:rsid w:val="00C97543"/>
    <w:rsid w:val="00CA7BC4"/>
    <w:rsid w:val="00CB610C"/>
    <w:rsid w:val="00CC5403"/>
    <w:rsid w:val="00CD2674"/>
    <w:rsid w:val="00CE3E42"/>
    <w:rsid w:val="00CF1E6E"/>
    <w:rsid w:val="00D10C10"/>
    <w:rsid w:val="00D431AC"/>
    <w:rsid w:val="00D75991"/>
    <w:rsid w:val="00D7606B"/>
    <w:rsid w:val="00DA1C5E"/>
    <w:rsid w:val="00DA5BE7"/>
    <w:rsid w:val="00DF0FEA"/>
    <w:rsid w:val="00E02678"/>
    <w:rsid w:val="00E053AE"/>
    <w:rsid w:val="00E07CFE"/>
    <w:rsid w:val="00E22219"/>
    <w:rsid w:val="00E82A78"/>
    <w:rsid w:val="00EE129B"/>
    <w:rsid w:val="00F11BAB"/>
    <w:rsid w:val="00F56F79"/>
    <w:rsid w:val="00F72CA7"/>
    <w:rsid w:val="00F92D40"/>
    <w:rsid w:val="00FA6BB9"/>
    <w:rsid w:val="00FB2633"/>
    <w:rsid w:val="00FB43E4"/>
    <w:rsid w:val="00FC34B4"/>
    <w:rsid w:val="00FE65F4"/>
    <w:rsid w:val="00FF3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6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paragraph" w:styleId="berschrift5">
    <w:name w:val="heading 5"/>
    <w:basedOn w:val="Standard"/>
    <w:next w:val="Standard"/>
    <w:link w:val="berschrift5Zchn"/>
    <w:uiPriority w:val="9"/>
    <w:semiHidden/>
    <w:unhideWhenUsed/>
    <w:qFormat/>
    <w:rsid w:val="00365AF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link w:val="Textkrper2Zchn"/>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styleId="BesuchterHyperlink">
    <w:name w:val="FollowedHyperlink"/>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paragraph" w:styleId="StandardWeb">
    <w:name w:val="Normal (Web)"/>
    <w:basedOn w:val="Standard"/>
    <w:uiPriority w:val="99"/>
    <w:semiHidden/>
    <w:unhideWhenUsed/>
    <w:rsid w:val="00201E41"/>
    <w:pPr>
      <w:suppressAutoHyphens w:val="0"/>
      <w:spacing w:before="100" w:beforeAutospacing="1" w:after="100" w:afterAutospacing="1"/>
    </w:pPr>
    <w:rPr>
      <w:sz w:val="24"/>
      <w:szCs w:val="24"/>
      <w:lang w:eastAsia="de-DE"/>
    </w:rPr>
  </w:style>
  <w:style w:type="paragraph" w:styleId="NurText">
    <w:name w:val="Plain Text"/>
    <w:basedOn w:val="Standard"/>
    <w:link w:val="NurTextZchn"/>
    <w:uiPriority w:val="99"/>
    <w:semiHidden/>
    <w:unhideWhenUsed/>
    <w:rsid w:val="0079286F"/>
    <w:pPr>
      <w:suppressAutoHyphens w:val="0"/>
    </w:pPr>
    <w:rPr>
      <w:rFonts w:ascii="Calibri" w:eastAsia="Calibri" w:hAnsi="Calibri"/>
      <w:sz w:val="22"/>
      <w:szCs w:val="21"/>
      <w:lang w:eastAsia="en-US"/>
    </w:rPr>
  </w:style>
  <w:style w:type="character" w:customStyle="1" w:styleId="NurTextZchn">
    <w:name w:val="Nur Text Zchn"/>
    <w:link w:val="NurText"/>
    <w:uiPriority w:val="99"/>
    <w:semiHidden/>
    <w:rsid w:val="0079286F"/>
    <w:rPr>
      <w:rFonts w:ascii="Calibri" w:eastAsia="Calibri" w:hAnsi="Calibri"/>
      <w:sz w:val="22"/>
      <w:szCs w:val="21"/>
      <w:lang w:eastAsia="en-US"/>
    </w:rPr>
  </w:style>
  <w:style w:type="character" w:customStyle="1" w:styleId="berschrift5Zchn">
    <w:name w:val="Überschrift 5 Zchn"/>
    <w:link w:val="berschrift5"/>
    <w:uiPriority w:val="9"/>
    <w:semiHidden/>
    <w:rsid w:val="00365AFA"/>
    <w:rPr>
      <w:rFonts w:ascii="Calibri" w:eastAsia="Times New Roman" w:hAnsi="Calibri" w:cs="Times New Roman"/>
      <w:b/>
      <w:bCs/>
      <w:i/>
      <w:iCs/>
      <w:sz w:val="26"/>
      <w:szCs w:val="26"/>
      <w:lang w:eastAsia="ar-SA"/>
    </w:rPr>
  </w:style>
  <w:style w:type="character" w:customStyle="1" w:styleId="NichtaufgelsteErwhnung1">
    <w:name w:val="Nicht aufgelöste Erwähnung1"/>
    <w:uiPriority w:val="99"/>
    <w:semiHidden/>
    <w:unhideWhenUsed/>
    <w:rsid w:val="006A4329"/>
    <w:rPr>
      <w:color w:val="605E5C"/>
      <w:shd w:val="clear" w:color="auto" w:fill="E1DFDD"/>
    </w:rPr>
  </w:style>
  <w:style w:type="character" w:customStyle="1" w:styleId="Textkrper2Zchn">
    <w:name w:val="Textkörper 2 Zchn"/>
    <w:link w:val="Textkrper2"/>
    <w:semiHidden/>
    <w:rsid w:val="00DA5BE7"/>
    <w:rPr>
      <w:sz w:val="22"/>
      <w:lang w:eastAsia="ar-SA"/>
    </w:rPr>
  </w:style>
  <w:style w:type="character" w:customStyle="1" w:styleId="UnresolvedMention">
    <w:name w:val="Unresolved Mention"/>
    <w:basedOn w:val="Absatz-Standardschriftart"/>
    <w:uiPriority w:val="99"/>
    <w:semiHidden/>
    <w:unhideWhenUsed/>
    <w:rsid w:val="007D27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paragraph" w:styleId="berschrift5">
    <w:name w:val="heading 5"/>
    <w:basedOn w:val="Standard"/>
    <w:next w:val="Standard"/>
    <w:link w:val="berschrift5Zchn"/>
    <w:uiPriority w:val="9"/>
    <w:semiHidden/>
    <w:unhideWhenUsed/>
    <w:qFormat/>
    <w:rsid w:val="00365AF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link w:val="Textkrper2Zchn"/>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styleId="BesuchterHyperlink">
    <w:name w:val="FollowedHyperlink"/>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paragraph" w:styleId="StandardWeb">
    <w:name w:val="Normal (Web)"/>
    <w:basedOn w:val="Standard"/>
    <w:uiPriority w:val="99"/>
    <w:semiHidden/>
    <w:unhideWhenUsed/>
    <w:rsid w:val="00201E41"/>
    <w:pPr>
      <w:suppressAutoHyphens w:val="0"/>
      <w:spacing w:before="100" w:beforeAutospacing="1" w:after="100" w:afterAutospacing="1"/>
    </w:pPr>
    <w:rPr>
      <w:sz w:val="24"/>
      <w:szCs w:val="24"/>
      <w:lang w:eastAsia="de-DE"/>
    </w:rPr>
  </w:style>
  <w:style w:type="paragraph" w:styleId="NurText">
    <w:name w:val="Plain Text"/>
    <w:basedOn w:val="Standard"/>
    <w:link w:val="NurTextZchn"/>
    <w:uiPriority w:val="99"/>
    <w:semiHidden/>
    <w:unhideWhenUsed/>
    <w:rsid w:val="0079286F"/>
    <w:pPr>
      <w:suppressAutoHyphens w:val="0"/>
    </w:pPr>
    <w:rPr>
      <w:rFonts w:ascii="Calibri" w:eastAsia="Calibri" w:hAnsi="Calibri"/>
      <w:sz w:val="22"/>
      <w:szCs w:val="21"/>
      <w:lang w:eastAsia="en-US"/>
    </w:rPr>
  </w:style>
  <w:style w:type="character" w:customStyle="1" w:styleId="NurTextZchn">
    <w:name w:val="Nur Text Zchn"/>
    <w:link w:val="NurText"/>
    <w:uiPriority w:val="99"/>
    <w:semiHidden/>
    <w:rsid w:val="0079286F"/>
    <w:rPr>
      <w:rFonts w:ascii="Calibri" w:eastAsia="Calibri" w:hAnsi="Calibri"/>
      <w:sz w:val="22"/>
      <w:szCs w:val="21"/>
      <w:lang w:eastAsia="en-US"/>
    </w:rPr>
  </w:style>
  <w:style w:type="character" w:customStyle="1" w:styleId="berschrift5Zchn">
    <w:name w:val="Überschrift 5 Zchn"/>
    <w:link w:val="berschrift5"/>
    <w:uiPriority w:val="9"/>
    <w:semiHidden/>
    <w:rsid w:val="00365AFA"/>
    <w:rPr>
      <w:rFonts w:ascii="Calibri" w:eastAsia="Times New Roman" w:hAnsi="Calibri" w:cs="Times New Roman"/>
      <w:b/>
      <w:bCs/>
      <w:i/>
      <w:iCs/>
      <w:sz w:val="26"/>
      <w:szCs w:val="26"/>
      <w:lang w:eastAsia="ar-SA"/>
    </w:rPr>
  </w:style>
  <w:style w:type="character" w:customStyle="1" w:styleId="NichtaufgelsteErwhnung1">
    <w:name w:val="Nicht aufgelöste Erwähnung1"/>
    <w:uiPriority w:val="99"/>
    <w:semiHidden/>
    <w:unhideWhenUsed/>
    <w:rsid w:val="006A4329"/>
    <w:rPr>
      <w:color w:val="605E5C"/>
      <w:shd w:val="clear" w:color="auto" w:fill="E1DFDD"/>
    </w:rPr>
  </w:style>
  <w:style w:type="character" w:customStyle="1" w:styleId="Textkrper2Zchn">
    <w:name w:val="Textkörper 2 Zchn"/>
    <w:link w:val="Textkrper2"/>
    <w:semiHidden/>
    <w:rsid w:val="00DA5BE7"/>
    <w:rPr>
      <w:sz w:val="22"/>
      <w:lang w:eastAsia="ar-SA"/>
    </w:rPr>
  </w:style>
  <w:style w:type="character" w:customStyle="1" w:styleId="UnresolvedMention">
    <w:name w:val="Unresolved Mention"/>
    <w:basedOn w:val="Absatz-Standardschriftart"/>
    <w:uiPriority w:val="99"/>
    <w:semiHidden/>
    <w:unhideWhenUsed/>
    <w:rsid w:val="007D2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4964">
      <w:bodyDiv w:val="1"/>
      <w:marLeft w:val="0"/>
      <w:marRight w:val="0"/>
      <w:marTop w:val="0"/>
      <w:marBottom w:val="0"/>
      <w:divBdr>
        <w:top w:val="none" w:sz="0" w:space="0" w:color="auto"/>
        <w:left w:val="none" w:sz="0" w:space="0" w:color="auto"/>
        <w:bottom w:val="none" w:sz="0" w:space="0" w:color="auto"/>
        <w:right w:val="none" w:sz="0" w:space="0" w:color="auto"/>
      </w:divBdr>
    </w:div>
    <w:div w:id="395012150">
      <w:bodyDiv w:val="1"/>
      <w:marLeft w:val="0"/>
      <w:marRight w:val="0"/>
      <w:marTop w:val="0"/>
      <w:marBottom w:val="0"/>
      <w:divBdr>
        <w:top w:val="none" w:sz="0" w:space="0" w:color="auto"/>
        <w:left w:val="none" w:sz="0" w:space="0" w:color="auto"/>
        <w:bottom w:val="none" w:sz="0" w:space="0" w:color="auto"/>
        <w:right w:val="none" w:sz="0" w:space="0" w:color="auto"/>
      </w:divBdr>
      <w:divsChild>
        <w:div w:id="2009018806">
          <w:marLeft w:val="0"/>
          <w:marRight w:val="0"/>
          <w:marTop w:val="0"/>
          <w:marBottom w:val="0"/>
          <w:divBdr>
            <w:top w:val="none" w:sz="0" w:space="0" w:color="auto"/>
            <w:left w:val="none" w:sz="0" w:space="0" w:color="auto"/>
            <w:bottom w:val="none" w:sz="0" w:space="0" w:color="auto"/>
            <w:right w:val="none" w:sz="0" w:space="0" w:color="auto"/>
          </w:divBdr>
          <w:divsChild>
            <w:div w:id="5136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5748">
      <w:bodyDiv w:val="1"/>
      <w:marLeft w:val="0"/>
      <w:marRight w:val="0"/>
      <w:marTop w:val="0"/>
      <w:marBottom w:val="0"/>
      <w:divBdr>
        <w:top w:val="none" w:sz="0" w:space="0" w:color="auto"/>
        <w:left w:val="none" w:sz="0" w:space="0" w:color="auto"/>
        <w:bottom w:val="none" w:sz="0" w:space="0" w:color="auto"/>
        <w:right w:val="none" w:sz="0" w:space="0" w:color="auto"/>
      </w:divBdr>
    </w:div>
    <w:div w:id="845948713">
      <w:bodyDiv w:val="1"/>
      <w:marLeft w:val="0"/>
      <w:marRight w:val="0"/>
      <w:marTop w:val="0"/>
      <w:marBottom w:val="0"/>
      <w:divBdr>
        <w:top w:val="none" w:sz="0" w:space="0" w:color="auto"/>
        <w:left w:val="none" w:sz="0" w:space="0" w:color="auto"/>
        <w:bottom w:val="none" w:sz="0" w:space="0" w:color="auto"/>
        <w:right w:val="none" w:sz="0" w:space="0" w:color="auto"/>
      </w:divBdr>
    </w:div>
    <w:div w:id="1377002518">
      <w:bodyDiv w:val="1"/>
      <w:marLeft w:val="0"/>
      <w:marRight w:val="0"/>
      <w:marTop w:val="0"/>
      <w:marBottom w:val="0"/>
      <w:divBdr>
        <w:top w:val="none" w:sz="0" w:space="0" w:color="auto"/>
        <w:left w:val="none" w:sz="0" w:space="0" w:color="auto"/>
        <w:bottom w:val="none" w:sz="0" w:space="0" w:color="auto"/>
        <w:right w:val="none" w:sz="0" w:space="0" w:color="auto"/>
      </w:divBdr>
    </w:div>
    <w:div w:id="13888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sensor-test.de/assets/de/Presse/Presse-Center/Bildergalerien/Fotos-2021/SENSOR-TEST-2021-digital/20210210-SENSOR+TEST-2021-Digital.jpg" TargetMode="External"/><Relationship Id="rId18" Type="http://schemas.openxmlformats.org/officeDocument/2006/relationships/hyperlink" Target="https://www.linkedin.com/company/sensor-tes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facebook.com/sensorplustest/" TargetMode="External"/><Relationship Id="rId2" Type="http://schemas.openxmlformats.org/officeDocument/2006/relationships/styles" Target="styles.xml"/><Relationship Id="rId16" Type="http://schemas.openxmlformats.org/officeDocument/2006/relationships/hyperlink" Target="https://twitter.com/sensorplustes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sensor-test.com/presse" TargetMode="External"/><Relationship Id="rId23" Type="http://schemas.openxmlformats.org/officeDocument/2006/relationships/theme" Target="theme/theme1.xml"/><Relationship Id="rId10" Type="http://schemas.openxmlformats.org/officeDocument/2006/relationships/image" Target="media/image10.wmf"/><Relationship Id="rId19" Type="http://schemas.openxmlformats.org/officeDocument/2006/relationships/hyperlink" Target="https://www.xing.com/events/sensor-test-2020-messtechnik-messe-213260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resse@sensor-test.com"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5181</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SENSOR+TEST 2015</vt:lpstr>
      <vt:lpstr>Presseinformation SENSOR+TEST 2015</vt:lpstr>
    </vt:vector>
  </TitlesOfParts>
  <Company>AMA Service GmbH</Company>
  <LinksUpToDate>false</LinksUpToDate>
  <CharactersWithSpaces>5992</CharactersWithSpaces>
  <SharedDoc>false</SharedDoc>
  <HLinks>
    <vt:vector size="24" baseType="variant">
      <vt:variant>
        <vt:i4>2359399</vt:i4>
      </vt:variant>
      <vt:variant>
        <vt:i4>9</vt:i4>
      </vt:variant>
      <vt:variant>
        <vt:i4>0</vt:i4>
      </vt:variant>
      <vt:variant>
        <vt:i4>5</vt:i4>
      </vt:variant>
      <vt:variant>
        <vt:lpwstr>https://www.xing.com/events/sensor-test-2020-messtechnik-messe-2132609</vt:lpwstr>
      </vt:variant>
      <vt:variant>
        <vt:lpwstr/>
      </vt:variant>
      <vt:variant>
        <vt:i4>1441821</vt:i4>
      </vt:variant>
      <vt:variant>
        <vt:i4>6</vt:i4>
      </vt:variant>
      <vt:variant>
        <vt:i4>0</vt:i4>
      </vt:variant>
      <vt:variant>
        <vt:i4>5</vt:i4>
      </vt:variant>
      <vt:variant>
        <vt:lpwstr>https://www.linkedin.com/company/sensor-test/</vt:lpwstr>
      </vt:variant>
      <vt:variant>
        <vt:lpwstr/>
      </vt:variant>
      <vt:variant>
        <vt:i4>1638476</vt:i4>
      </vt:variant>
      <vt:variant>
        <vt:i4>3</vt:i4>
      </vt:variant>
      <vt:variant>
        <vt:i4>0</vt:i4>
      </vt:variant>
      <vt:variant>
        <vt:i4>5</vt:i4>
      </vt:variant>
      <vt:variant>
        <vt:lpwstr>https://www.facebook.com/sensorplustest/</vt:lpwstr>
      </vt:variant>
      <vt:variant>
        <vt:lpwstr/>
      </vt:variant>
      <vt:variant>
        <vt:i4>7536677</vt:i4>
      </vt:variant>
      <vt:variant>
        <vt:i4>0</vt:i4>
      </vt:variant>
      <vt:variant>
        <vt:i4>0</vt:i4>
      </vt:variant>
      <vt:variant>
        <vt:i4>5</vt:i4>
      </vt:variant>
      <vt:variant>
        <vt:lpwstr>https://twitter.com/sensorplustest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SENSOR+TEST 2015</dc:title>
  <dc:creator>Holger Bödeker</dc:creator>
  <cp:lastModifiedBy>AMA Service GmbH, Brita Menßen</cp:lastModifiedBy>
  <cp:revision>3</cp:revision>
  <cp:lastPrinted>2021-02-08T15:21:00Z</cp:lastPrinted>
  <dcterms:created xsi:type="dcterms:W3CDTF">2021-02-09T12:46:00Z</dcterms:created>
  <dcterms:modified xsi:type="dcterms:W3CDTF">2021-02-10T09:27:00Z</dcterms:modified>
</cp:coreProperties>
</file>