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876B97" w14:textId="1F393E2A" w:rsidR="00434275" w:rsidRPr="00057966" w:rsidRDefault="00D406FB">
      <w:pPr>
        <w:suppressAutoHyphens w:val="0"/>
        <w:spacing w:line="288" w:lineRule="auto"/>
        <w:rPr>
          <w:rFonts w:ascii="Arial" w:hAnsi="Arial"/>
          <w:sz w:val="32"/>
          <w:lang w:val="en-US"/>
        </w:rPr>
      </w:pPr>
      <w:r w:rsidRPr="00057966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78FD509E" wp14:editId="72071D12">
                <wp:simplePos x="0" y="0"/>
                <wp:positionH relativeFrom="page">
                  <wp:posOffset>1982081</wp:posOffset>
                </wp:positionH>
                <wp:positionV relativeFrom="page">
                  <wp:posOffset>1108490</wp:posOffset>
                </wp:positionV>
                <wp:extent cx="3049762" cy="26797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762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56BB9" w14:textId="3F004CDC" w:rsidR="004E185F" w:rsidRPr="00D406FB" w:rsidRDefault="00514039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4</w:t>
                            </w:r>
                            <w:r w:rsidR="00D406FB" w:rsidRPr="00D406FB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to 6 of</w:t>
                            </w:r>
                            <w:r w:rsidR="00951543" w:rsidRPr="00D406FB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Ma</w:t>
                            </w:r>
                            <w:r w:rsidR="00D406FB" w:rsidRPr="00D406FB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y</w:t>
                            </w:r>
                            <w:r w:rsidR="001F4493" w:rsidRPr="00D406FB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270755" w:rsidRPr="00D406FB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20</w:t>
                            </w:r>
                            <w:r w:rsidR="00951543" w:rsidRPr="00D406FB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21</w:t>
                            </w:r>
                            <w:r w:rsidR="004E185F" w:rsidRPr="00D406FB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, N</w:t>
                            </w:r>
                            <w:r w:rsidR="00D406FB" w:rsidRPr="00D406FB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urem</w:t>
                            </w:r>
                            <w:r w:rsidR="004E185F" w:rsidRPr="00D406FB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berg</w:t>
                            </w:r>
                            <w:r w:rsidR="004E185F" w:rsidRPr="00D406FB">
                              <w:rPr>
                                <w:rFonts w:ascii="Arial" w:hAnsi="Arial" w:cs="Arial"/>
                                <w:b/>
                                <w:sz w:val="22"/>
                                <w:lang w:val="en-US"/>
                              </w:rPr>
                              <w:t>,</w:t>
                            </w:r>
                            <w:r w:rsidR="004E185F" w:rsidRPr="00D406FB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Germany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6.05pt;margin-top:87.3pt;width:240.15pt;height:21.1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" stroked="f">
                <v:textbox inset="0,0,0,0">
                  <w:txbxContent>
                    <w:p w14:paraId="26856BB9" w14:textId="3F004CDC" w:rsidR="004E185F" w:rsidRPr="00D406FB" w:rsidRDefault="00514039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4</w:t>
                      </w:r>
                      <w:r w:rsidR="00D406FB" w:rsidRPr="00D406FB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 to 6 of</w:t>
                      </w:r>
                      <w:r w:rsidR="00951543" w:rsidRPr="00D406FB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 Ma</w:t>
                      </w:r>
                      <w:r w:rsidR="00D406FB" w:rsidRPr="00D406FB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y</w:t>
                      </w:r>
                      <w:r w:rsidR="001F4493" w:rsidRPr="00D406FB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 xml:space="preserve"> </w:t>
                      </w:r>
                      <w:r w:rsidR="00270755" w:rsidRPr="00D406FB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20</w:t>
                      </w:r>
                      <w:r w:rsidR="00951543" w:rsidRPr="00D406FB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21</w:t>
                      </w:r>
                      <w:r w:rsidR="004E185F" w:rsidRPr="00D406FB">
                        <w:rPr>
                          <w:rFonts w:ascii="Arial" w:hAnsi="Arial" w:cs="Arial"/>
                          <w:sz w:val="22"/>
                          <w:lang w:val="en-US"/>
                        </w:rPr>
                        <w:t>, N</w:t>
                      </w:r>
                      <w:r w:rsidR="00D406FB" w:rsidRPr="00D406FB">
                        <w:rPr>
                          <w:rFonts w:ascii="Arial" w:hAnsi="Arial" w:cs="Arial"/>
                          <w:sz w:val="22"/>
                          <w:lang w:val="en-US"/>
                        </w:rPr>
                        <w:t>urem</w:t>
                      </w:r>
                      <w:r w:rsidR="004E185F" w:rsidRPr="00D406FB">
                        <w:rPr>
                          <w:rFonts w:ascii="Arial" w:hAnsi="Arial" w:cs="Arial"/>
                          <w:sz w:val="22"/>
                          <w:lang w:val="en-US"/>
                        </w:rPr>
                        <w:t>berg</w:t>
                      </w:r>
                      <w:r w:rsidR="004E185F" w:rsidRPr="00D406FB">
                        <w:rPr>
                          <w:rFonts w:ascii="Arial" w:hAnsi="Arial" w:cs="Arial"/>
                          <w:b/>
                          <w:sz w:val="22"/>
                          <w:lang w:val="en-US"/>
                        </w:rPr>
                        <w:t>,</w:t>
                      </w:r>
                      <w:r w:rsidR="004E185F" w:rsidRPr="00D406FB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Germany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3750" w:rsidRPr="00057966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2C0F36E" wp14:editId="7F47A796">
                <wp:simplePos x="0" y="0"/>
                <wp:positionH relativeFrom="page">
                  <wp:posOffset>883285</wp:posOffset>
                </wp:positionH>
                <wp:positionV relativeFrom="page">
                  <wp:posOffset>381635</wp:posOffset>
                </wp:positionV>
                <wp:extent cx="1085850" cy="994410"/>
                <wp:effectExtent l="0" t="635" r="254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6ED8D" w14:textId="77777777" w:rsidR="004E185F" w:rsidRDefault="004E185F">
                            <w:r>
                              <w:object w:dxaOrig="1473" w:dyaOrig="1473" w14:anchorId="36795E1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3.3pt;height:73.3pt" o:ole="" filled="t">
                                  <v:fill color2="black"/>
                                  <v:imagedata r:id="rId8" o:title=""/>
                                </v:shape>
                                <o:OLEObject Type="Embed" ProgID="CorelDraw.Graphic.9" ShapeID="_x0000_i1026" DrawAspect="Content" ObjectID="_1664086426" r:id="rId9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0F36E" id="Text Box 10" o:spid="_x0000_s1027" type="#_x0000_t202" style="position:absolute;margin-left:69.55pt;margin-top:30.05pt;width:85.5pt;height:78.3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" stroked="f">
                <v:textbox inset="0,0,0,0">
                  <w:txbxContent>
                    <w:p w14:paraId="5E66ED8D" w14:textId="77777777" w:rsidR="004E185F" w:rsidRDefault="004E185F">
                      <w:r>
                        <w:object w:dxaOrig="1470" w:dyaOrig="1470" w14:anchorId="36795E19">
                          <v:shape id="_x0000_i1026" type="#_x0000_t75" style="width:73.65pt;height:73.65pt" filled="t">
                            <v:fill color2="black"/>
                            <v:imagedata r:id="rId10" o:title=""/>
                          </v:shape>
                          <o:OLEObject Type="Embed" ProgID="CorelDraw.Graphic.9" ShapeID="_x0000_i1026" DrawAspect="Content" ObjectID="_1663750697" r:id="rId11"/>
                        </w:obje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3750" w:rsidRPr="00057966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AF52385" wp14:editId="35E05B1E">
                <wp:simplePos x="0" y="0"/>
                <wp:positionH relativeFrom="page">
                  <wp:posOffset>1972945</wp:posOffset>
                </wp:positionH>
                <wp:positionV relativeFrom="page">
                  <wp:posOffset>396240</wp:posOffset>
                </wp:positionV>
                <wp:extent cx="4779645" cy="694690"/>
                <wp:effectExtent l="1270" t="0" r="635" b="444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A7334" w14:textId="77777777" w:rsidR="004E185F" w:rsidRDefault="004E185F">
                            <w:pPr>
                              <w:pStyle w:val="berschrift1"/>
                              <w:spacing w:after="0"/>
                              <w:ind w:right="1701"/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  <w:t>SENSOR</w:t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  <w:t>+</w:t>
                            </w:r>
                            <w:r>
                              <w:rPr>
                                <w:rFonts w:ascii="Arial Black" w:hAnsi="Arial Black"/>
                                <w:b w:val="0"/>
                                <w:sz w:val="8"/>
                              </w:rPr>
                              <w:t xml:space="preserve"> </w:t>
                            </w:r>
                            <w:r w:rsidR="00270755"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  <w:t>TEST 20</w:t>
                            </w:r>
                            <w:r w:rsidR="00951543">
                              <w:rPr>
                                <w:rFonts w:ascii="Arial Black" w:hAnsi="Arial Black"/>
                                <w:b w:val="0"/>
                                <w:sz w:val="32"/>
                              </w:rPr>
                              <w:t>21</w:t>
                            </w:r>
                          </w:p>
                          <w:p w14:paraId="04929671" w14:textId="77777777" w:rsidR="004E185F" w:rsidRDefault="004E185F">
                            <w:pPr>
                              <w:pStyle w:val="berschrift2"/>
                              <w:spacing w:line="192" w:lineRule="auto"/>
                              <w:ind w:right="0"/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  <w:t>DIE MESSTECHNIK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  <w:t>MESSE</w:t>
                            </w:r>
                          </w:p>
                          <w:p w14:paraId="06A22CF8" w14:textId="77777777" w:rsidR="004E185F" w:rsidRDefault="004E185F">
                            <w:pPr>
                              <w:pStyle w:val="berschrift2"/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pacing w:val="10"/>
                                <w:sz w:val="26"/>
                              </w:rPr>
                              <w:t>The Measurement Fair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F52385" id="Text Box 9" o:spid="_x0000_s1028" type="#_x0000_t202" style="position:absolute;margin-left:155.35pt;margin-top:31.2pt;width:376.35pt;height:54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" stroked="f">
                <v:textbox inset="0,0,0,0">
                  <w:txbxContent>
                    <w:p w14:paraId="712A7334" w14:textId="77777777" w:rsidR="004E185F" w:rsidRDefault="004E185F">
                      <w:pPr>
                        <w:pStyle w:val="Heading1"/>
                        <w:spacing w:after="0"/>
                        <w:ind w:right="1701"/>
                        <w:rPr>
                          <w:rFonts w:ascii="Arial Black" w:hAnsi="Arial Black"/>
                          <w:b w:val="0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sz w:val="32"/>
                        </w:rPr>
                        <w:t>SENSOR</w:t>
                      </w:r>
                      <w:r>
                        <w:rPr>
                          <w:rFonts w:ascii="Arial Black" w:hAnsi="Arial Black"/>
                          <w:b w:val="0"/>
                          <w:sz w:val="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 w:val="0"/>
                          <w:sz w:val="32"/>
                        </w:rPr>
                        <w:t>+</w:t>
                      </w:r>
                      <w:r>
                        <w:rPr>
                          <w:rFonts w:ascii="Arial Black" w:hAnsi="Arial Black"/>
                          <w:b w:val="0"/>
                          <w:sz w:val="8"/>
                        </w:rPr>
                        <w:t xml:space="preserve"> </w:t>
                      </w:r>
                      <w:r w:rsidR="00270755">
                        <w:rPr>
                          <w:rFonts w:ascii="Arial Black" w:hAnsi="Arial Black"/>
                          <w:b w:val="0"/>
                          <w:sz w:val="32"/>
                        </w:rPr>
                        <w:t>TEST 20</w:t>
                      </w:r>
                      <w:r w:rsidR="00951543">
                        <w:rPr>
                          <w:rFonts w:ascii="Arial Black" w:hAnsi="Arial Black"/>
                          <w:b w:val="0"/>
                          <w:sz w:val="32"/>
                        </w:rPr>
                        <w:t>21</w:t>
                      </w:r>
                    </w:p>
                    <w:p w14:paraId="04929671" w14:textId="77777777" w:rsidR="004E185F" w:rsidRDefault="004E185F">
                      <w:pPr>
                        <w:pStyle w:val="Heading2"/>
                        <w:spacing w:line="192" w:lineRule="auto"/>
                        <w:ind w:right="0"/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  <w:t>DIE MESSTECHNIK</w:t>
                      </w:r>
                      <w:r>
                        <w:rPr>
                          <w:rFonts w:ascii="Arial" w:hAnsi="Arial" w:cs="Arial"/>
                          <w:bCs/>
                          <w:spacing w:val="10"/>
                          <w:sz w:val="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  <w:t>-</w:t>
                      </w:r>
                      <w:r>
                        <w:rPr>
                          <w:rFonts w:ascii="Arial" w:hAnsi="Arial" w:cs="Arial"/>
                          <w:bCs/>
                          <w:spacing w:val="10"/>
                          <w:sz w:val="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  <w:t>MESSE</w:t>
                      </w:r>
                    </w:p>
                    <w:p w14:paraId="06A22CF8" w14:textId="77777777" w:rsidR="004E185F" w:rsidRDefault="004E185F">
                      <w:pPr>
                        <w:pStyle w:val="Heading2"/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spacing w:val="10"/>
                          <w:sz w:val="26"/>
                        </w:rPr>
                        <w:t>The Measurement Fair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3760F7" w14:textId="77777777" w:rsidR="00434275" w:rsidRPr="00057966" w:rsidRDefault="00434275">
      <w:pPr>
        <w:suppressAutoHyphens w:val="0"/>
        <w:spacing w:line="288" w:lineRule="auto"/>
        <w:rPr>
          <w:rFonts w:ascii="Arial" w:hAnsi="Arial"/>
          <w:sz w:val="32"/>
          <w:lang w:val="en-US"/>
        </w:rPr>
      </w:pPr>
    </w:p>
    <w:p w14:paraId="568FA6CA" w14:textId="5E01866F" w:rsidR="00434275" w:rsidRPr="00057966" w:rsidRDefault="00193439">
      <w:pPr>
        <w:suppressAutoHyphens w:val="0"/>
        <w:spacing w:line="288" w:lineRule="auto"/>
        <w:rPr>
          <w:rFonts w:ascii="Arial" w:hAnsi="Arial"/>
          <w:sz w:val="32"/>
          <w:lang w:val="en-US"/>
        </w:rPr>
      </w:pPr>
      <w:r w:rsidRPr="00057966"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4C7EC31D" wp14:editId="3F70D1FF">
            <wp:simplePos x="0" y="0"/>
            <wp:positionH relativeFrom="column">
              <wp:posOffset>-13970</wp:posOffset>
            </wp:positionH>
            <wp:positionV relativeFrom="paragraph">
              <wp:posOffset>167640</wp:posOffset>
            </wp:positionV>
            <wp:extent cx="18573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489" y="21268"/>
                <wp:lineTo x="21489" y="0"/>
                <wp:lineTo x="0" y="0"/>
              </wp:wrapPolygon>
            </wp:wrapTight>
            <wp:docPr id="5" name="Grafik 5" descr="190627_Abschlussmeldung_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0627_Abschlussmeldung_F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E8306" w14:textId="7B8F31A7" w:rsidR="00193439" w:rsidRPr="00057966" w:rsidRDefault="00BA6C79">
      <w:pPr>
        <w:pStyle w:val="berschrift3"/>
        <w:tabs>
          <w:tab w:val="left" w:pos="0"/>
        </w:tabs>
        <w:suppressAutoHyphens w:val="0"/>
        <w:spacing w:line="320" w:lineRule="atLeast"/>
        <w:ind w:right="17"/>
        <w:rPr>
          <w:lang w:val="en-US"/>
        </w:rPr>
      </w:pPr>
      <w:r w:rsidRPr="00057966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1072" behindDoc="0" locked="0" layoutInCell="1" allowOverlap="1" wp14:anchorId="188957C4" wp14:editId="02FD55CC">
                <wp:simplePos x="0" y="0"/>
                <wp:positionH relativeFrom="column">
                  <wp:posOffset>2999431</wp:posOffset>
                </wp:positionH>
                <wp:positionV relativeFrom="paragraph">
                  <wp:posOffset>10795</wp:posOffset>
                </wp:positionV>
                <wp:extent cx="1564005" cy="79629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2D52B" w14:textId="318E5C7F" w:rsidR="004E185F" w:rsidRPr="00D406FB" w:rsidRDefault="00BA6C79">
                            <w:pPr>
                              <w:tabs>
                                <w:tab w:val="left" w:pos="142"/>
                              </w:tabs>
                              <w:spacing w:after="80"/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12</w:t>
                            </w:r>
                            <w:r w:rsidR="00270755" w:rsidRPr="00D406FB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="007B544D" w:rsidRPr="00D406FB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O</w:t>
                            </w:r>
                            <w:r w:rsidR="00D406FB" w:rsidRPr="00D406FB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c</w:t>
                            </w:r>
                            <w:r w:rsidR="007B544D" w:rsidRPr="00D406FB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to</w:t>
                            </w:r>
                            <w:r w:rsidR="00270755" w:rsidRPr="00D406FB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ber 20</w:t>
                            </w:r>
                            <w:r w:rsidR="00951543" w:rsidRPr="00D406FB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20</w:t>
                            </w:r>
                          </w:p>
                          <w:p w14:paraId="66689874" w14:textId="77777777" w:rsidR="00951543" w:rsidRPr="00D406FB" w:rsidRDefault="00951543" w:rsidP="00951543">
                            <w:pPr>
                              <w:tabs>
                                <w:tab w:val="left" w:pos="142"/>
                              </w:tabs>
                              <w:spacing w:after="80"/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D406FB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Tel. +49 6131 26751-93</w:t>
                            </w:r>
                          </w:p>
                          <w:p w14:paraId="55AD7F11" w14:textId="77777777" w:rsidR="00951543" w:rsidRPr="00D406FB" w:rsidRDefault="00951543" w:rsidP="00951543">
                            <w:pPr>
                              <w:tabs>
                                <w:tab w:val="left" w:pos="142"/>
                              </w:tabs>
                              <w:spacing w:after="80"/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D406FB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presse@sensor-test.com</w:t>
                            </w:r>
                          </w:p>
                          <w:p w14:paraId="7BF0A2B6" w14:textId="77777777" w:rsidR="004E185F" w:rsidRPr="00BA6C79" w:rsidRDefault="004E185F" w:rsidP="00951543">
                            <w:pPr>
                              <w:tabs>
                                <w:tab w:val="left" w:pos="142"/>
                              </w:tabs>
                              <w:spacing w:after="80"/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36.2pt;margin-top:.85pt;width:123.15pt;height:62.7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" stroked="f">
                <v:textbox inset="0,0,0,0">
                  <w:txbxContent>
                    <w:p w14:paraId="0E72D52B" w14:textId="318E5C7F" w:rsidR="004E185F" w:rsidRPr="00D406FB" w:rsidRDefault="00BA6C79">
                      <w:pPr>
                        <w:tabs>
                          <w:tab w:val="left" w:pos="142"/>
                        </w:tabs>
                        <w:spacing w:after="80"/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>12</w:t>
                      </w:r>
                      <w:r w:rsidR="00270755" w:rsidRPr="00D406FB">
                        <w:rPr>
                          <w:rFonts w:ascii="Arial" w:hAnsi="Arial" w:cs="Arial"/>
                          <w:sz w:val="16"/>
                          <w:lang w:val="en-US"/>
                        </w:rPr>
                        <w:t xml:space="preserve"> </w:t>
                      </w:r>
                      <w:r w:rsidR="007B544D" w:rsidRPr="00D406FB">
                        <w:rPr>
                          <w:rFonts w:ascii="Arial" w:hAnsi="Arial" w:cs="Arial"/>
                          <w:sz w:val="16"/>
                          <w:lang w:val="en-US"/>
                        </w:rPr>
                        <w:t>O</w:t>
                      </w:r>
                      <w:r w:rsidR="00D406FB" w:rsidRPr="00D406FB">
                        <w:rPr>
                          <w:rFonts w:ascii="Arial" w:hAnsi="Arial" w:cs="Arial"/>
                          <w:sz w:val="16"/>
                          <w:lang w:val="en-US"/>
                        </w:rPr>
                        <w:t>c</w:t>
                      </w:r>
                      <w:r w:rsidR="007B544D" w:rsidRPr="00D406FB">
                        <w:rPr>
                          <w:rFonts w:ascii="Arial" w:hAnsi="Arial" w:cs="Arial"/>
                          <w:sz w:val="16"/>
                          <w:lang w:val="en-US"/>
                        </w:rPr>
                        <w:t>to</w:t>
                      </w:r>
                      <w:r w:rsidR="00270755" w:rsidRPr="00D406FB">
                        <w:rPr>
                          <w:rFonts w:ascii="Arial" w:hAnsi="Arial" w:cs="Arial"/>
                          <w:sz w:val="16"/>
                          <w:lang w:val="en-US"/>
                        </w:rPr>
                        <w:t>ber 20</w:t>
                      </w:r>
                      <w:r w:rsidR="00951543" w:rsidRPr="00D406FB">
                        <w:rPr>
                          <w:rFonts w:ascii="Arial" w:hAnsi="Arial" w:cs="Arial"/>
                          <w:sz w:val="16"/>
                          <w:lang w:val="en-US"/>
                        </w:rPr>
                        <w:t>20</w:t>
                      </w:r>
                    </w:p>
                    <w:p w14:paraId="66689874" w14:textId="77777777" w:rsidR="00951543" w:rsidRPr="00D406FB" w:rsidRDefault="00951543" w:rsidP="00951543">
                      <w:pPr>
                        <w:tabs>
                          <w:tab w:val="left" w:pos="142"/>
                        </w:tabs>
                        <w:spacing w:after="80"/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  <w:r w:rsidRPr="00D406FB">
                        <w:rPr>
                          <w:rFonts w:ascii="Arial" w:hAnsi="Arial" w:cs="Arial"/>
                          <w:sz w:val="16"/>
                          <w:lang w:val="en-US"/>
                        </w:rPr>
                        <w:t>Tel. +49 6131 26751-93</w:t>
                      </w:r>
                    </w:p>
                    <w:p w14:paraId="55AD7F11" w14:textId="77777777" w:rsidR="00951543" w:rsidRPr="00D406FB" w:rsidRDefault="00951543" w:rsidP="00951543">
                      <w:pPr>
                        <w:tabs>
                          <w:tab w:val="left" w:pos="142"/>
                        </w:tabs>
                        <w:spacing w:after="80"/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  <w:r w:rsidRPr="00D406FB">
                        <w:rPr>
                          <w:rFonts w:ascii="Arial" w:hAnsi="Arial" w:cs="Arial"/>
                          <w:sz w:val="16"/>
                          <w:lang w:val="en-US"/>
                        </w:rPr>
                        <w:t>presse@sensor-test.com</w:t>
                      </w:r>
                    </w:p>
                    <w:p w14:paraId="7BF0A2B6" w14:textId="77777777" w:rsidR="004E185F" w:rsidRPr="00BA6C79" w:rsidRDefault="004E185F" w:rsidP="00951543">
                      <w:pPr>
                        <w:tabs>
                          <w:tab w:val="left" w:pos="142"/>
                        </w:tabs>
                        <w:spacing w:after="80"/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CCC1CF" w14:textId="7F0EA529" w:rsidR="00193439" w:rsidRPr="00057966" w:rsidRDefault="00193439">
      <w:pPr>
        <w:pStyle w:val="berschrift3"/>
        <w:tabs>
          <w:tab w:val="left" w:pos="0"/>
        </w:tabs>
        <w:suppressAutoHyphens w:val="0"/>
        <w:spacing w:line="320" w:lineRule="atLeast"/>
        <w:ind w:right="17"/>
        <w:rPr>
          <w:lang w:val="en-US"/>
        </w:rPr>
      </w:pPr>
    </w:p>
    <w:p w14:paraId="6FE3114D" w14:textId="751B971A" w:rsidR="00096C5F" w:rsidRPr="00057966" w:rsidRDefault="00096C5F" w:rsidP="00096C5F">
      <w:pPr>
        <w:rPr>
          <w:lang w:val="en-US"/>
        </w:rPr>
      </w:pPr>
    </w:p>
    <w:p w14:paraId="3E80C272" w14:textId="6CB06EF2" w:rsidR="00096C5F" w:rsidRPr="00057966" w:rsidRDefault="00096C5F" w:rsidP="00096C5F">
      <w:pPr>
        <w:rPr>
          <w:lang w:val="en-US"/>
        </w:rPr>
      </w:pPr>
    </w:p>
    <w:p w14:paraId="479D2A75" w14:textId="77777777" w:rsidR="00096C5F" w:rsidRPr="00057966" w:rsidRDefault="00096C5F" w:rsidP="00096C5F">
      <w:pPr>
        <w:rPr>
          <w:lang w:val="en-US"/>
        </w:rPr>
      </w:pPr>
    </w:p>
    <w:p w14:paraId="6D3410B7" w14:textId="77777777" w:rsidR="00193439" w:rsidRPr="00057966" w:rsidRDefault="003C5188" w:rsidP="00096C5F">
      <w:pPr>
        <w:pStyle w:val="berschrift3"/>
        <w:numPr>
          <w:ilvl w:val="0"/>
          <w:numId w:val="0"/>
        </w:numPr>
        <w:ind w:right="-1086"/>
        <w:jc w:val="left"/>
        <w:rPr>
          <w:sz w:val="16"/>
          <w:szCs w:val="16"/>
          <w:lang w:val="en-US"/>
        </w:rPr>
      </w:pPr>
      <w:hyperlink r:id="rId13" w:history="1">
        <w:r w:rsidR="00193439" w:rsidRPr="00057966">
          <w:rPr>
            <w:rStyle w:val="Hyperlink"/>
            <w:sz w:val="16"/>
            <w:szCs w:val="16"/>
            <w:lang w:val="en-US"/>
          </w:rPr>
          <w:t>https://www.sensor-test.de/assets/de/Presse/Presse-Center/Bildergalerien/Fotos-2019/Erste-Impressionen/SENS+Test-2019-0406.jpg</w:t>
        </w:r>
      </w:hyperlink>
    </w:p>
    <w:p w14:paraId="017239B1" w14:textId="77777777" w:rsidR="00193439" w:rsidRPr="00057966" w:rsidRDefault="00193439">
      <w:pPr>
        <w:pStyle w:val="berschrift3"/>
        <w:tabs>
          <w:tab w:val="left" w:pos="0"/>
        </w:tabs>
        <w:suppressAutoHyphens w:val="0"/>
        <w:spacing w:line="320" w:lineRule="atLeast"/>
        <w:ind w:right="17"/>
        <w:rPr>
          <w:lang w:val="en-US"/>
        </w:rPr>
      </w:pPr>
    </w:p>
    <w:p w14:paraId="161BDC7F" w14:textId="6DFA7141" w:rsidR="00434275" w:rsidRPr="00057966" w:rsidRDefault="00434275">
      <w:pPr>
        <w:pStyle w:val="berschrift3"/>
        <w:tabs>
          <w:tab w:val="left" w:pos="0"/>
        </w:tabs>
        <w:suppressAutoHyphens w:val="0"/>
        <w:spacing w:line="320" w:lineRule="atLeast"/>
        <w:ind w:right="17"/>
        <w:rPr>
          <w:lang w:val="en-US"/>
        </w:rPr>
      </w:pPr>
      <w:r w:rsidRPr="00057966">
        <w:rPr>
          <w:lang w:val="en-US"/>
        </w:rPr>
        <w:t>Press</w:t>
      </w:r>
      <w:r w:rsidR="00D406FB" w:rsidRPr="00057966">
        <w:rPr>
          <w:lang w:val="en-US"/>
        </w:rPr>
        <w:t xml:space="preserve"> Release</w:t>
      </w:r>
    </w:p>
    <w:p w14:paraId="45E6B985" w14:textId="77777777" w:rsidR="00434275" w:rsidRPr="00057966" w:rsidRDefault="00434275">
      <w:pPr>
        <w:tabs>
          <w:tab w:val="left" w:pos="0"/>
          <w:tab w:val="left" w:pos="7938"/>
        </w:tabs>
        <w:spacing w:line="288" w:lineRule="auto"/>
        <w:ind w:right="1531"/>
        <w:rPr>
          <w:lang w:val="en-US"/>
        </w:rPr>
      </w:pPr>
    </w:p>
    <w:p w14:paraId="3F68104D" w14:textId="2F33ADAF" w:rsidR="00DA1C5E" w:rsidRPr="00057966" w:rsidRDefault="0066672A" w:rsidP="00DA1C5E">
      <w:pPr>
        <w:pStyle w:val="berschrift1"/>
        <w:spacing w:after="240" w:line="360" w:lineRule="auto"/>
        <w:ind w:right="1531"/>
        <w:rPr>
          <w:sz w:val="24"/>
          <w:szCs w:val="24"/>
          <w:lang w:val="en-US"/>
        </w:rPr>
      </w:pPr>
      <w:r w:rsidRPr="00057966">
        <w:rPr>
          <w:lang w:val="en-US"/>
        </w:rPr>
        <w:t>SENSOR+TEST 20</w:t>
      </w:r>
      <w:r w:rsidR="00951543" w:rsidRPr="00057966">
        <w:rPr>
          <w:lang w:val="en-US"/>
        </w:rPr>
        <w:t>21</w:t>
      </w:r>
      <w:r w:rsidR="007B544D" w:rsidRPr="00057966">
        <w:rPr>
          <w:lang w:val="en-US"/>
        </w:rPr>
        <w:t>:</w:t>
      </w:r>
      <w:r w:rsidR="005863EB" w:rsidRPr="00057966">
        <w:rPr>
          <w:lang w:val="en-US"/>
        </w:rPr>
        <w:t xml:space="preserve"> </w:t>
      </w:r>
      <w:r w:rsidR="00E25012" w:rsidRPr="00057966">
        <w:rPr>
          <w:lang w:val="en-US"/>
        </w:rPr>
        <w:br/>
      </w:r>
      <w:r w:rsidR="00D406FB" w:rsidRPr="00057966">
        <w:rPr>
          <w:lang w:val="en-US"/>
        </w:rPr>
        <w:t>Numerous Exhibitors Despite Corona Virus</w:t>
      </w:r>
      <w:r w:rsidR="00DA1C5E" w:rsidRPr="00057966">
        <w:rPr>
          <w:lang w:val="en-US"/>
        </w:rPr>
        <w:br/>
      </w:r>
      <w:r w:rsidR="00D406FB" w:rsidRPr="00057966">
        <w:rPr>
          <w:sz w:val="24"/>
          <w:szCs w:val="24"/>
          <w:lang w:val="en-US"/>
        </w:rPr>
        <w:t>Early-Bird Deadline until 31 October</w:t>
      </w:r>
    </w:p>
    <w:p w14:paraId="34A33F80" w14:textId="6FE1192A" w:rsidR="00D406FB" w:rsidRPr="00057966" w:rsidRDefault="00D406FB" w:rsidP="00DA1C5E">
      <w:pPr>
        <w:pStyle w:val="Formatvorlage1"/>
        <w:spacing w:before="120"/>
        <w:rPr>
          <w:rFonts w:cs="Arial"/>
          <w:lang w:val="en-US"/>
        </w:rPr>
      </w:pPr>
      <w:r w:rsidRPr="00057966">
        <w:rPr>
          <w:rFonts w:cs="Arial"/>
          <w:lang w:val="en-US"/>
        </w:rPr>
        <w:t xml:space="preserve">Since the SENSOR+TEST trade fair </w:t>
      </w:r>
      <w:r w:rsidR="00514039">
        <w:rPr>
          <w:rFonts w:cs="Arial"/>
          <w:lang w:val="en-US"/>
        </w:rPr>
        <w:t xml:space="preserve">was not </w:t>
      </w:r>
      <w:r w:rsidRPr="00057966">
        <w:rPr>
          <w:rFonts w:cs="Arial"/>
          <w:lang w:val="en-US"/>
        </w:rPr>
        <w:t xml:space="preserve">allowed to take place in 2020, we have started planning for the </w:t>
      </w:r>
      <w:r w:rsidR="00514039">
        <w:rPr>
          <w:rFonts w:cs="Arial"/>
          <w:lang w:val="en-US"/>
        </w:rPr>
        <w:t xml:space="preserve">next </w:t>
      </w:r>
      <w:r w:rsidRPr="00057966">
        <w:rPr>
          <w:rFonts w:cs="Arial"/>
          <w:lang w:val="en-US"/>
        </w:rPr>
        <w:t xml:space="preserve">event. From 4 to </w:t>
      </w:r>
      <w:r w:rsidR="00057966">
        <w:rPr>
          <w:rFonts w:cs="Arial"/>
          <w:lang w:val="en-US"/>
        </w:rPr>
        <w:t>6</w:t>
      </w:r>
      <w:r w:rsidRPr="00057966">
        <w:rPr>
          <w:rFonts w:cs="Arial"/>
          <w:lang w:val="en-US"/>
        </w:rPr>
        <w:t xml:space="preserve"> May 2021 experts will be meeting again for an in-depth exchange on the worldwide most important industrial fair for sensor and measuring technology.</w:t>
      </w:r>
    </w:p>
    <w:p w14:paraId="16462833" w14:textId="7B6ECC4E" w:rsidR="007F7A38" w:rsidRPr="00057966" w:rsidRDefault="00D406FB" w:rsidP="00DA1C5E">
      <w:pPr>
        <w:pStyle w:val="Formatvorlage1"/>
        <w:spacing w:before="120"/>
        <w:rPr>
          <w:rFonts w:cs="Arial"/>
          <w:szCs w:val="22"/>
          <w:shd w:val="clear" w:color="auto" w:fill="FFFFFF"/>
          <w:lang w:val="en-US"/>
        </w:rPr>
      </w:pPr>
      <w:r w:rsidRPr="00057966">
        <w:rPr>
          <w:rFonts w:cs="Arial"/>
          <w:szCs w:val="22"/>
          <w:shd w:val="clear" w:color="auto" w:fill="FFFFFF"/>
          <w:lang w:val="en-US"/>
        </w:rPr>
        <w:t xml:space="preserve">Great interest is shown by the exhibitors </w:t>
      </w:r>
      <w:r w:rsidR="00657BAC" w:rsidRPr="00057966">
        <w:rPr>
          <w:rFonts w:cs="Arial"/>
          <w:szCs w:val="22"/>
          <w:shd w:val="clear" w:color="auto" w:fill="FFFFFF"/>
          <w:lang w:val="en-US"/>
        </w:rPr>
        <w:t xml:space="preserve">only </w:t>
      </w:r>
      <w:r w:rsidRPr="00057966">
        <w:rPr>
          <w:rFonts w:cs="Arial"/>
          <w:szCs w:val="22"/>
          <w:shd w:val="clear" w:color="auto" w:fill="FFFFFF"/>
          <w:lang w:val="en-US"/>
        </w:rPr>
        <w:t xml:space="preserve">seven months before the fair </w:t>
      </w:r>
      <w:r w:rsidR="00657BAC" w:rsidRPr="00057966">
        <w:rPr>
          <w:rFonts w:cs="Arial"/>
          <w:szCs w:val="22"/>
          <w:shd w:val="clear" w:color="auto" w:fill="FFFFFF"/>
          <w:lang w:val="en-US"/>
        </w:rPr>
        <w:t xml:space="preserve">is to be held – despite the uncertain outlook due to the Corona pandemic. “The halls are already filling up, many enterprises want to use the opportunity to exhibit again in Nuremberg and </w:t>
      </w:r>
      <w:r w:rsidR="00514039">
        <w:rPr>
          <w:rFonts w:cs="Arial"/>
          <w:szCs w:val="22"/>
          <w:shd w:val="clear" w:color="auto" w:fill="FFFFFF"/>
          <w:lang w:val="en-US"/>
        </w:rPr>
        <w:t xml:space="preserve">thereby </w:t>
      </w:r>
      <w:r w:rsidR="00657BAC" w:rsidRPr="00057966">
        <w:rPr>
          <w:rFonts w:cs="Arial"/>
          <w:szCs w:val="22"/>
          <w:shd w:val="clear" w:color="auto" w:fill="FFFFFF"/>
          <w:lang w:val="en-US"/>
        </w:rPr>
        <w:t>to take their spot at the digital SENSOR+TEST</w:t>
      </w:r>
      <w:r w:rsidR="00514039">
        <w:rPr>
          <w:rFonts w:cs="Arial"/>
          <w:szCs w:val="22"/>
          <w:shd w:val="clear" w:color="auto" w:fill="FFFFFF"/>
          <w:lang w:val="en-US"/>
        </w:rPr>
        <w:t xml:space="preserve"> as well</w:t>
      </w:r>
      <w:r w:rsidR="00657BAC" w:rsidRPr="00057966">
        <w:rPr>
          <w:rFonts w:cs="Arial"/>
          <w:szCs w:val="22"/>
          <w:shd w:val="clear" w:color="auto" w:fill="FFFFFF"/>
          <w:lang w:val="en-US"/>
        </w:rPr>
        <w:t xml:space="preserve">,” says Holger </w:t>
      </w:r>
      <w:proofErr w:type="spellStart"/>
      <w:r w:rsidR="00657BAC" w:rsidRPr="00057966">
        <w:rPr>
          <w:rFonts w:cs="Arial"/>
          <w:szCs w:val="22"/>
          <w:shd w:val="clear" w:color="auto" w:fill="FFFFFF"/>
          <w:lang w:val="en-US"/>
        </w:rPr>
        <w:t>Bödeker</w:t>
      </w:r>
      <w:proofErr w:type="spellEnd"/>
      <w:r w:rsidR="00657BAC" w:rsidRPr="00057966">
        <w:rPr>
          <w:rFonts w:cs="Arial"/>
          <w:szCs w:val="22"/>
          <w:shd w:val="clear" w:color="auto" w:fill="FFFFFF"/>
          <w:lang w:val="en-US"/>
        </w:rPr>
        <w:t>, the managing director of AMA Service.</w:t>
      </w:r>
      <w:r w:rsidRPr="00057966">
        <w:rPr>
          <w:rFonts w:cs="Arial"/>
          <w:szCs w:val="22"/>
          <w:shd w:val="clear" w:color="auto" w:fill="FFFFFF"/>
          <w:lang w:val="en-US"/>
        </w:rPr>
        <w:t xml:space="preserve"> </w:t>
      </w:r>
    </w:p>
    <w:p w14:paraId="1C80F848" w14:textId="3CC4FA75" w:rsidR="007F7A38" w:rsidRPr="00057966" w:rsidRDefault="00657BAC" w:rsidP="00DA1C5E">
      <w:pPr>
        <w:pStyle w:val="Formatvorlage1"/>
        <w:spacing w:before="120"/>
        <w:rPr>
          <w:rFonts w:cs="Arial"/>
          <w:szCs w:val="22"/>
          <w:shd w:val="clear" w:color="auto" w:fill="FFFFFF"/>
          <w:lang w:val="en-US"/>
        </w:rPr>
      </w:pPr>
      <w:r w:rsidRPr="00057966">
        <w:rPr>
          <w:rFonts w:cs="Arial"/>
          <w:szCs w:val="22"/>
          <w:shd w:val="clear" w:color="auto" w:fill="FFFFFF"/>
          <w:lang w:val="en-US"/>
        </w:rPr>
        <w:t xml:space="preserve">So all who want to participate as exhibitors at the next SENSOR+TEST from 4 to 6 May 2021 in a good pole position should act soon. Enterprises that make a firm booking </w:t>
      </w:r>
      <w:r w:rsidR="00514039">
        <w:rPr>
          <w:rFonts w:cs="Arial"/>
          <w:szCs w:val="22"/>
          <w:shd w:val="clear" w:color="auto" w:fill="FFFFFF"/>
          <w:lang w:val="en-US"/>
        </w:rPr>
        <w:t xml:space="preserve">until 31 October 2020 </w:t>
      </w:r>
      <w:r w:rsidR="004768D6" w:rsidRPr="00057966">
        <w:rPr>
          <w:rFonts w:cs="Arial"/>
          <w:szCs w:val="22"/>
          <w:shd w:val="clear" w:color="auto" w:fill="FFFFFF"/>
          <w:lang w:val="en-US"/>
        </w:rPr>
        <w:t xml:space="preserve">will not only profit from the particularly favorable conditions, but also from an attractive early-bird discount on the basic stand rent. Moreover, every exhibitor will also participate in the digital fair at no extra charge. “Thus, for a very reasonable price, enterprises can make use of the presence fair for the </w:t>
      </w:r>
      <w:r w:rsidR="004768D6" w:rsidRPr="00057966">
        <w:rPr>
          <w:rFonts w:cs="Arial"/>
          <w:szCs w:val="22"/>
          <w:shd w:val="clear" w:color="auto" w:fill="FFFFFF"/>
          <w:lang w:val="en-US"/>
        </w:rPr>
        <w:lastRenderedPageBreak/>
        <w:t>innovation dialog as well as the year-round digital channels,” adds Holger Bödeker on the advantages of participating at the SENSOR+TEST 2021.</w:t>
      </w:r>
    </w:p>
    <w:p w14:paraId="1AC1AE23" w14:textId="14741669" w:rsidR="007F7A38" w:rsidRPr="00057966" w:rsidRDefault="007F7A38" w:rsidP="00DA1C5E">
      <w:pPr>
        <w:pStyle w:val="Formatvorlage1"/>
        <w:spacing w:before="120"/>
        <w:rPr>
          <w:lang w:val="en-US"/>
        </w:rPr>
      </w:pPr>
    </w:p>
    <w:p w14:paraId="3BDC2A12" w14:textId="28356710" w:rsidR="00434275" w:rsidRPr="00057966" w:rsidRDefault="00514039">
      <w:pPr>
        <w:pStyle w:val="Textkrper"/>
        <w:tabs>
          <w:tab w:val="left" w:pos="4473"/>
          <w:tab w:val="right" w:pos="7230"/>
        </w:tabs>
        <w:spacing w:line="288" w:lineRule="auto"/>
        <w:ind w:right="1466"/>
        <w:rPr>
          <w:sz w:val="22"/>
          <w:lang w:val="en-US"/>
        </w:rPr>
      </w:pPr>
      <w:r>
        <w:rPr>
          <w:rFonts w:cs="Arial"/>
          <w:sz w:val="22"/>
          <w:szCs w:val="22"/>
          <w:shd w:val="clear" w:color="auto" w:fill="FFFFFF"/>
          <w:lang w:val="en-US"/>
        </w:rPr>
        <w:t xml:space="preserve">Application </w:t>
      </w:r>
      <w:r w:rsidR="00763062" w:rsidRPr="00057966">
        <w:rPr>
          <w:rFonts w:cs="Arial"/>
          <w:sz w:val="22"/>
          <w:szCs w:val="22"/>
          <w:shd w:val="clear" w:color="auto" w:fill="FFFFFF"/>
          <w:lang w:val="en-US"/>
        </w:rPr>
        <w:t>forms and further information on the many options</w:t>
      </w:r>
      <w:r>
        <w:rPr>
          <w:rFonts w:cs="Arial"/>
          <w:sz w:val="22"/>
          <w:szCs w:val="22"/>
          <w:shd w:val="clear" w:color="auto" w:fill="FFFFFF"/>
          <w:lang w:val="en-US"/>
        </w:rPr>
        <w:t xml:space="preserve"> for </w:t>
      </w:r>
      <w:proofErr w:type="gramStart"/>
      <w:r>
        <w:rPr>
          <w:rFonts w:cs="Arial"/>
          <w:sz w:val="22"/>
          <w:szCs w:val="22"/>
          <w:shd w:val="clear" w:color="auto" w:fill="FFFFFF"/>
          <w:lang w:val="en-US"/>
        </w:rPr>
        <w:t>an exhibitor</w:t>
      </w:r>
      <w:proofErr w:type="gramEnd"/>
      <w:r>
        <w:rPr>
          <w:rFonts w:cs="Arial"/>
          <w:sz w:val="22"/>
          <w:szCs w:val="22"/>
          <w:shd w:val="clear" w:color="auto" w:fill="FFFFFF"/>
          <w:lang w:val="en-US"/>
        </w:rPr>
        <w:t xml:space="preserve"> participation</w:t>
      </w:r>
      <w:r w:rsidR="00763062" w:rsidRPr="00057966">
        <w:rPr>
          <w:rFonts w:cs="Arial"/>
          <w:sz w:val="22"/>
          <w:szCs w:val="22"/>
          <w:shd w:val="clear" w:color="auto" w:fill="FFFFFF"/>
          <w:lang w:val="en-US"/>
        </w:rPr>
        <w:t xml:space="preserve"> can be found at </w:t>
      </w:r>
      <w:hyperlink r:id="rId14" w:history="1">
        <w:r w:rsidRPr="00CF2001">
          <w:rPr>
            <w:rStyle w:val="Hyperlink"/>
            <w:rFonts w:cs="Arial"/>
            <w:sz w:val="22"/>
            <w:szCs w:val="22"/>
            <w:lang w:val="en-US"/>
          </w:rPr>
          <w:t>www.sensor-test.com</w:t>
        </w:r>
      </w:hyperlink>
      <w:r w:rsidR="00763062" w:rsidRPr="00057966">
        <w:rPr>
          <w:rFonts w:cs="Arial"/>
          <w:sz w:val="22"/>
          <w:szCs w:val="22"/>
          <w:shd w:val="clear" w:color="auto" w:fill="FFFFFF"/>
          <w:lang w:val="en-US"/>
        </w:rPr>
        <w:t>.</w:t>
      </w:r>
    </w:p>
    <w:p w14:paraId="0846BFB2" w14:textId="77777777" w:rsidR="00951543" w:rsidRPr="00057966" w:rsidRDefault="00951543">
      <w:pPr>
        <w:pStyle w:val="Textkrper"/>
        <w:tabs>
          <w:tab w:val="left" w:pos="4473"/>
          <w:tab w:val="right" w:pos="7230"/>
        </w:tabs>
        <w:spacing w:line="288" w:lineRule="auto"/>
        <w:ind w:right="1466"/>
        <w:rPr>
          <w:sz w:val="22"/>
          <w:lang w:val="en-US"/>
        </w:rPr>
      </w:pPr>
    </w:p>
    <w:p w14:paraId="1D34CA43" w14:textId="77777777" w:rsidR="00BC769F" w:rsidRPr="00057966" w:rsidRDefault="00BC769F">
      <w:pPr>
        <w:pStyle w:val="Textkrper"/>
        <w:tabs>
          <w:tab w:val="left" w:pos="4473"/>
          <w:tab w:val="right" w:pos="7230"/>
        </w:tabs>
        <w:spacing w:line="288" w:lineRule="auto"/>
        <w:ind w:right="1466"/>
        <w:rPr>
          <w:sz w:val="22"/>
          <w:lang w:val="en-US"/>
        </w:rPr>
      </w:pPr>
    </w:p>
    <w:p w14:paraId="0D402178" w14:textId="77777777" w:rsidR="00951543" w:rsidRPr="00057966" w:rsidRDefault="00951543">
      <w:pPr>
        <w:pStyle w:val="Textkrper"/>
        <w:tabs>
          <w:tab w:val="left" w:pos="4473"/>
          <w:tab w:val="right" w:pos="7230"/>
        </w:tabs>
        <w:spacing w:line="288" w:lineRule="auto"/>
        <w:ind w:right="1466"/>
        <w:rPr>
          <w:sz w:val="22"/>
          <w:lang w:val="en-US"/>
        </w:rPr>
      </w:pPr>
    </w:p>
    <w:p w14:paraId="4AF0C151" w14:textId="77777777" w:rsidR="00951543" w:rsidRPr="00057966" w:rsidRDefault="00951543">
      <w:pPr>
        <w:pStyle w:val="Textkrper"/>
        <w:tabs>
          <w:tab w:val="left" w:pos="4473"/>
          <w:tab w:val="right" w:pos="7230"/>
        </w:tabs>
        <w:spacing w:line="288" w:lineRule="auto"/>
        <w:ind w:right="1466"/>
        <w:rPr>
          <w:sz w:val="22"/>
          <w:lang w:val="en-US"/>
        </w:rPr>
      </w:pPr>
    </w:p>
    <w:p w14:paraId="342EC8FA" w14:textId="23177DF3" w:rsidR="008D3B7A" w:rsidRDefault="008D3B7A" w:rsidP="008D3B7A">
      <w:pPr>
        <w:pStyle w:val="Formatvorlage1"/>
        <w:spacing w:before="120"/>
        <w:rPr>
          <w:rFonts w:cs="Arial"/>
          <w:szCs w:val="22"/>
          <w:lang w:val="en-US"/>
        </w:rPr>
      </w:pPr>
      <w:r w:rsidRPr="00057966">
        <w:rPr>
          <w:rFonts w:cs="Arial"/>
          <w:szCs w:val="22"/>
          <w:lang w:val="en-US"/>
        </w:rPr>
        <w:t>Before publication we ask for publishing confirmation or a link.</w:t>
      </w:r>
      <w:bookmarkStart w:id="0" w:name="_GoBack"/>
      <w:bookmarkEnd w:id="0"/>
    </w:p>
    <w:p w14:paraId="5747A7F2" w14:textId="77777777" w:rsidR="00057966" w:rsidRPr="00057966" w:rsidRDefault="00057966" w:rsidP="008D3B7A">
      <w:pPr>
        <w:pStyle w:val="Formatvorlage1"/>
        <w:spacing w:before="120"/>
        <w:rPr>
          <w:rFonts w:cs="Arial"/>
          <w:szCs w:val="22"/>
          <w:lang w:val="en-US"/>
        </w:rPr>
      </w:pPr>
    </w:p>
    <w:p w14:paraId="720AD002" w14:textId="6E4FB83B" w:rsidR="00951543" w:rsidRPr="00057966" w:rsidRDefault="00951543" w:rsidP="00951543">
      <w:pPr>
        <w:pStyle w:val="Textkrper"/>
        <w:tabs>
          <w:tab w:val="left" w:pos="4487"/>
          <w:tab w:val="right" w:pos="7230"/>
        </w:tabs>
        <w:spacing w:line="288" w:lineRule="auto"/>
        <w:ind w:right="538"/>
        <w:rPr>
          <w:rFonts w:cs="Arial"/>
          <w:b/>
          <w:sz w:val="22"/>
          <w:lang w:val="en-US"/>
        </w:rPr>
      </w:pPr>
      <w:r w:rsidRPr="00057966">
        <w:rPr>
          <w:rFonts w:cs="Arial"/>
          <w:b/>
          <w:sz w:val="22"/>
          <w:lang w:val="en-US"/>
        </w:rPr>
        <w:t>Press</w:t>
      </w:r>
      <w:r w:rsidR="008D3B7A" w:rsidRPr="00057966">
        <w:rPr>
          <w:rFonts w:cs="Arial"/>
          <w:b/>
          <w:sz w:val="22"/>
          <w:lang w:val="en-US"/>
        </w:rPr>
        <w:t xml:space="preserve"> contac</w:t>
      </w:r>
      <w:r w:rsidRPr="00057966">
        <w:rPr>
          <w:rFonts w:cs="Arial"/>
          <w:b/>
          <w:sz w:val="22"/>
          <w:lang w:val="en-US"/>
        </w:rPr>
        <w:t>t:</w:t>
      </w:r>
    </w:p>
    <w:p w14:paraId="23DAC1BB" w14:textId="77777777" w:rsidR="00951543" w:rsidRPr="00057966" w:rsidRDefault="00951543" w:rsidP="00951543">
      <w:pPr>
        <w:pStyle w:val="Textkrper"/>
        <w:tabs>
          <w:tab w:val="left" w:pos="4473"/>
          <w:tab w:val="right" w:pos="7230"/>
        </w:tabs>
        <w:spacing w:line="288" w:lineRule="auto"/>
        <w:ind w:right="538"/>
        <w:rPr>
          <w:rFonts w:cs="Arial"/>
          <w:sz w:val="22"/>
          <w:lang w:val="en-US"/>
        </w:rPr>
      </w:pPr>
      <w:r w:rsidRPr="00057966">
        <w:rPr>
          <w:rFonts w:cs="Arial"/>
          <w:sz w:val="22"/>
          <w:lang w:val="en-US"/>
        </w:rPr>
        <w:t xml:space="preserve">AMA Service GmbH </w:t>
      </w:r>
    </w:p>
    <w:p w14:paraId="1A46F715" w14:textId="65522D7D" w:rsidR="00951543" w:rsidRPr="00057966" w:rsidRDefault="00951543" w:rsidP="00951543">
      <w:pPr>
        <w:spacing w:line="288" w:lineRule="auto"/>
        <w:ind w:right="497"/>
        <w:jc w:val="both"/>
        <w:rPr>
          <w:rFonts w:ascii="Arial" w:hAnsi="Arial" w:cs="Arial"/>
          <w:sz w:val="22"/>
          <w:lang w:val="en-US"/>
        </w:rPr>
      </w:pPr>
      <w:r w:rsidRPr="00057966">
        <w:rPr>
          <w:rFonts w:ascii="Arial" w:hAnsi="Arial" w:cs="Arial"/>
          <w:sz w:val="22"/>
          <w:lang w:val="en-US"/>
        </w:rPr>
        <w:t>Von-Münchhausen-Str</w:t>
      </w:r>
      <w:r w:rsidR="00AC086A" w:rsidRPr="00057966">
        <w:rPr>
          <w:rFonts w:ascii="Arial" w:hAnsi="Arial" w:cs="Arial"/>
          <w:sz w:val="22"/>
          <w:lang w:val="en-US"/>
        </w:rPr>
        <w:t>.</w:t>
      </w:r>
      <w:r w:rsidRPr="00057966">
        <w:rPr>
          <w:rFonts w:ascii="Arial" w:hAnsi="Arial" w:cs="Arial"/>
          <w:sz w:val="22"/>
          <w:lang w:val="en-US"/>
        </w:rPr>
        <w:t xml:space="preserve"> 49, 31515 Wunstorf, </w:t>
      </w:r>
      <w:r w:rsidR="008D3B7A" w:rsidRPr="00057966">
        <w:rPr>
          <w:rFonts w:ascii="Arial" w:hAnsi="Arial" w:cs="Arial"/>
          <w:sz w:val="22"/>
          <w:lang w:val="en-US"/>
        </w:rPr>
        <w:t>Germany</w:t>
      </w:r>
    </w:p>
    <w:p w14:paraId="2F81936E" w14:textId="77777777" w:rsidR="00951543" w:rsidRPr="00057966" w:rsidRDefault="00951543" w:rsidP="00951543">
      <w:pPr>
        <w:pStyle w:val="Textkrper"/>
        <w:tabs>
          <w:tab w:val="left" w:pos="4473"/>
          <w:tab w:val="right" w:pos="7230"/>
        </w:tabs>
        <w:spacing w:line="288" w:lineRule="auto"/>
        <w:ind w:right="539"/>
        <w:rPr>
          <w:rFonts w:cs="Arial"/>
          <w:sz w:val="22"/>
          <w:lang w:val="en-US"/>
        </w:rPr>
      </w:pPr>
    </w:p>
    <w:p w14:paraId="1901C2A6" w14:textId="77777777" w:rsidR="00951543" w:rsidRPr="00057966" w:rsidRDefault="00951543" w:rsidP="00951543">
      <w:pPr>
        <w:pStyle w:val="Textkrper"/>
        <w:tabs>
          <w:tab w:val="left" w:pos="4473"/>
          <w:tab w:val="right" w:pos="7230"/>
        </w:tabs>
        <w:spacing w:line="288" w:lineRule="auto"/>
        <w:ind w:right="538"/>
        <w:rPr>
          <w:rFonts w:cs="Arial"/>
          <w:sz w:val="22"/>
          <w:lang w:val="en-US"/>
        </w:rPr>
      </w:pPr>
      <w:r w:rsidRPr="00057966">
        <w:rPr>
          <w:rFonts w:cs="Arial"/>
          <w:sz w:val="22"/>
          <w:lang w:val="en-US"/>
        </w:rPr>
        <w:t>Dirk Schaar</w:t>
      </w:r>
    </w:p>
    <w:p w14:paraId="73950C0E" w14:textId="52EF5A7E" w:rsidR="00951543" w:rsidRPr="00057966" w:rsidRDefault="00951543" w:rsidP="00951543">
      <w:pPr>
        <w:pStyle w:val="Textkrper"/>
        <w:tabs>
          <w:tab w:val="left" w:pos="4473"/>
          <w:tab w:val="right" w:pos="7230"/>
        </w:tabs>
        <w:spacing w:line="288" w:lineRule="auto"/>
        <w:ind w:right="538"/>
        <w:rPr>
          <w:rFonts w:cs="Arial"/>
          <w:sz w:val="22"/>
          <w:lang w:val="en-US"/>
        </w:rPr>
      </w:pPr>
      <w:r w:rsidRPr="00057966">
        <w:rPr>
          <w:rFonts w:cs="Arial"/>
          <w:sz w:val="22"/>
          <w:lang w:val="en-US"/>
        </w:rPr>
        <w:t>Tel. +49 613</w:t>
      </w:r>
      <w:r w:rsidR="00906389" w:rsidRPr="00057966">
        <w:rPr>
          <w:rFonts w:cs="Arial"/>
          <w:sz w:val="22"/>
          <w:lang w:val="en-US"/>
        </w:rPr>
        <w:t>1 26751-93</w:t>
      </w:r>
      <w:r w:rsidRPr="00057966">
        <w:rPr>
          <w:rFonts w:cs="Arial"/>
          <w:sz w:val="22"/>
          <w:lang w:val="en-US"/>
        </w:rPr>
        <w:t xml:space="preserve">, </w:t>
      </w:r>
      <w:hyperlink r:id="rId15" w:history="1">
        <w:r w:rsidR="003F4C76" w:rsidRPr="00057966">
          <w:rPr>
            <w:rStyle w:val="Hyperlink"/>
            <w:rFonts w:cs="Arial"/>
            <w:sz w:val="22"/>
            <w:lang w:val="en-US"/>
          </w:rPr>
          <w:t>presse@sensor-test.com</w:t>
        </w:r>
      </w:hyperlink>
      <w:r w:rsidR="003F4C76" w:rsidRPr="00057966">
        <w:rPr>
          <w:rFonts w:cs="Arial"/>
          <w:sz w:val="22"/>
          <w:lang w:val="en-US"/>
        </w:rPr>
        <w:t xml:space="preserve"> </w:t>
      </w:r>
    </w:p>
    <w:p w14:paraId="37FC664E" w14:textId="77777777" w:rsidR="00951543" w:rsidRPr="00057966" w:rsidRDefault="00951543" w:rsidP="00951543">
      <w:pPr>
        <w:pStyle w:val="Textkrper"/>
        <w:tabs>
          <w:tab w:val="left" w:pos="4473"/>
          <w:tab w:val="right" w:pos="7230"/>
        </w:tabs>
        <w:spacing w:line="288" w:lineRule="auto"/>
        <w:ind w:right="538"/>
        <w:rPr>
          <w:rFonts w:cs="Arial"/>
          <w:sz w:val="22"/>
          <w:lang w:val="en-US"/>
        </w:rPr>
      </w:pPr>
    </w:p>
    <w:p w14:paraId="68BD25F2" w14:textId="551F012D" w:rsidR="008D3B7A" w:rsidRPr="00057966" w:rsidRDefault="008D3B7A" w:rsidP="008D3B7A">
      <w:pPr>
        <w:pStyle w:val="Textkrper"/>
        <w:tabs>
          <w:tab w:val="left" w:pos="4473"/>
          <w:tab w:val="right" w:pos="7230"/>
        </w:tabs>
        <w:spacing w:line="288" w:lineRule="auto"/>
        <w:ind w:right="1182"/>
        <w:rPr>
          <w:sz w:val="22"/>
          <w:lang w:val="en-US"/>
        </w:rPr>
      </w:pPr>
      <w:r w:rsidRPr="00057966">
        <w:rPr>
          <w:sz w:val="22"/>
          <w:lang w:val="en-US"/>
        </w:rPr>
        <w:t xml:space="preserve">Further press texts and photos of the SENSOR+TEST can be downloaded free of charge for journalists at </w:t>
      </w:r>
      <w:r w:rsidR="003F4C76" w:rsidRPr="00BA6C79">
        <w:rPr>
          <w:rFonts w:cs="Arial"/>
          <w:b/>
          <w:sz w:val="22"/>
          <w:lang w:val="en-US"/>
        </w:rPr>
        <w:t>www.sensor-test.com/presse</w:t>
      </w:r>
      <w:r w:rsidRPr="00057966">
        <w:rPr>
          <w:sz w:val="22"/>
          <w:lang w:val="en-US"/>
        </w:rPr>
        <w:t>.</w:t>
      </w:r>
      <w:r w:rsidR="003F4C76" w:rsidRPr="00057966">
        <w:rPr>
          <w:sz w:val="22"/>
          <w:lang w:val="en-US"/>
        </w:rPr>
        <w:t xml:space="preserve"> </w:t>
      </w:r>
    </w:p>
    <w:p w14:paraId="7ADA6BB6" w14:textId="77777777" w:rsidR="00951543" w:rsidRPr="00057966" w:rsidRDefault="00951543" w:rsidP="00951543">
      <w:pPr>
        <w:pStyle w:val="Formatvorlage1"/>
        <w:spacing w:before="120"/>
        <w:rPr>
          <w:rFonts w:cs="Arial"/>
          <w:color w:val="000000"/>
          <w:szCs w:val="22"/>
          <w:lang w:val="en-US"/>
        </w:rPr>
      </w:pPr>
    </w:p>
    <w:p w14:paraId="3ACC7921" w14:textId="69635F4F" w:rsidR="008D3B7A" w:rsidRPr="00057966" w:rsidRDefault="008D3B7A" w:rsidP="008D3B7A">
      <w:pPr>
        <w:pStyle w:val="Textkrper2"/>
        <w:suppressAutoHyphens w:val="0"/>
        <w:spacing w:before="120" w:line="360" w:lineRule="auto"/>
        <w:rPr>
          <w:rFonts w:ascii="Arial" w:hAnsi="Arial" w:cs="Arial"/>
          <w:szCs w:val="22"/>
          <w:shd w:val="clear" w:color="auto" w:fill="FFFFFF"/>
          <w:lang w:val="en-US"/>
        </w:rPr>
      </w:pPr>
      <w:r w:rsidRPr="00057966">
        <w:rPr>
          <w:rFonts w:ascii="Arial" w:hAnsi="Arial" w:cs="Arial"/>
          <w:szCs w:val="22"/>
          <w:shd w:val="clear" w:color="auto" w:fill="FFFFFF"/>
          <w:lang w:val="en-US"/>
        </w:rPr>
        <w:t>You can also follow us on the social media:</w:t>
      </w:r>
    </w:p>
    <w:p w14:paraId="7C84E496" w14:textId="77777777" w:rsidR="00951543" w:rsidRPr="00057966" w:rsidRDefault="00951543" w:rsidP="00951543">
      <w:pPr>
        <w:pStyle w:val="Formatvorlage1"/>
        <w:spacing w:before="120"/>
        <w:ind w:right="0"/>
        <w:rPr>
          <w:rFonts w:cs="Arial"/>
          <w:color w:val="000000"/>
          <w:szCs w:val="22"/>
          <w:lang w:val="en-US"/>
        </w:rPr>
      </w:pPr>
      <w:r w:rsidRPr="00057966">
        <w:rPr>
          <w:rFonts w:cs="Arial"/>
          <w:b/>
          <w:color w:val="000000"/>
          <w:szCs w:val="22"/>
          <w:lang w:val="en-US"/>
        </w:rPr>
        <w:t xml:space="preserve">Twitter: </w:t>
      </w:r>
      <w:r w:rsidRPr="00057966">
        <w:rPr>
          <w:rFonts w:cs="Arial"/>
          <w:b/>
          <w:color w:val="000000"/>
          <w:szCs w:val="22"/>
          <w:lang w:val="en-US"/>
        </w:rPr>
        <w:tab/>
      </w:r>
      <w:hyperlink r:id="rId16" w:history="1">
        <w:r w:rsidRPr="00057966">
          <w:rPr>
            <w:rStyle w:val="Hyperlink"/>
            <w:rFonts w:eastAsia="StarSymbol"/>
            <w:lang w:val="en-US"/>
          </w:rPr>
          <w:t>https://twitter.com/sensorplustest</w:t>
        </w:r>
      </w:hyperlink>
    </w:p>
    <w:p w14:paraId="11425478" w14:textId="77777777" w:rsidR="00951543" w:rsidRPr="00057966" w:rsidRDefault="00951543" w:rsidP="00951543">
      <w:pPr>
        <w:pStyle w:val="Formatvorlage1"/>
        <w:spacing w:before="120"/>
        <w:ind w:right="0"/>
        <w:rPr>
          <w:rFonts w:cs="Arial"/>
          <w:color w:val="000000"/>
          <w:szCs w:val="22"/>
          <w:lang w:val="en-US"/>
        </w:rPr>
      </w:pPr>
      <w:r w:rsidRPr="00057966">
        <w:rPr>
          <w:rFonts w:cs="Arial"/>
          <w:b/>
          <w:color w:val="000000"/>
          <w:szCs w:val="22"/>
          <w:lang w:val="en-US"/>
        </w:rPr>
        <w:t>Facebook:</w:t>
      </w:r>
      <w:r w:rsidRPr="00057966">
        <w:rPr>
          <w:rFonts w:cs="Arial"/>
          <w:b/>
          <w:color w:val="000000"/>
          <w:szCs w:val="22"/>
          <w:lang w:val="en-US"/>
        </w:rPr>
        <w:tab/>
      </w:r>
      <w:hyperlink r:id="rId17" w:history="1">
        <w:r w:rsidRPr="00057966">
          <w:rPr>
            <w:rStyle w:val="Hyperlink"/>
            <w:rFonts w:eastAsia="StarSymbol"/>
            <w:lang w:val="en-US"/>
          </w:rPr>
          <w:t>https://www.facebook.com/sensorplustest/</w:t>
        </w:r>
      </w:hyperlink>
    </w:p>
    <w:p w14:paraId="38AF2A61" w14:textId="77777777" w:rsidR="00951543" w:rsidRPr="00057966" w:rsidRDefault="00951543" w:rsidP="00951543">
      <w:pPr>
        <w:pStyle w:val="Formatvorlage1"/>
        <w:spacing w:before="120"/>
        <w:ind w:right="0"/>
        <w:rPr>
          <w:rFonts w:cs="Arial"/>
          <w:color w:val="000000"/>
          <w:szCs w:val="22"/>
          <w:lang w:val="en-US"/>
        </w:rPr>
      </w:pPr>
      <w:r w:rsidRPr="00057966">
        <w:rPr>
          <w:rFonts w:cs="Arial"/>
          <w:b/>
          <w:color w:val="000000"/>
          <w:szCs w:val="22"/>
          <w:lang w:val="en-US"/>
        </w:rPr>
        <w:t>LinkedIn:</w:t>
      </w:r>
      <w:r w:rsidRPr="00057966">
        <w:rPr>
          <w:rFonts w:cs="Arial"/>
          <w:b/>
          <w:color w:val="000000"/>
          <w:szCs w:val="22"/>
          <w:lang w:val="en-US"/>
        </w:rPr>
        <w:tab/>
      </w:r>
      <w:hyperlink r:id="rId18" w:history="1">
        <w:r w:rsidRPr="00057966">
          <w:rPr>
            <w:rStyle w:val="Hyperlink"/>
            <w:rFonts w:eastAsia="StarSymbol"/>
            <w:lang w:val="en-US"/>
          </w:rPr>
          <w:t>https://www.linkedin.com/company/sensor-test/</w:t>
        </w:r>
      </w:hyperlink>
    </w:p>
    <w:p w14:paraId="32F99A37" w14:textId="77777777" w:rsidR="00951543" w:rsidRPr="00057966" w:rsidRDefault="00951543" w:rsidP="00951543">
      <w:pPr>
        <w:pStyle w:val="Formatvorlage1"/>
        <w:spacing w:before="120"/>
        <w:ind w:right="0"/>
        <w:rPr>
          <w:rFonts w:cs="Arial"/>
          <w:color w:val="000000"/>
          <w:szCs w:val="22"/>
          <w:lang w:val="en-US"/>
        </w:rPr>
      </w:pPr>
      <w:r w:rsidRPr="00057966">
        <w:rPr>
          <w:rFonts w:cs="Arial"/>
          <w:b/>
          <w:color w:val="000000"/>
          <w:szCs w:val="22"/>
          <w:lang w:val="en-US"/>
        </w:rPr>
        <w:t>Xing:</w:t>
      </w:r>
      <w:r w:rsidRPr="00057966">
        <w:rPr>
          <w:rFonts w:cs="Arial"/>
          <w:b/>
          <w:color w:val="000000"/>
          <w:szCs w:val="22"/>
          <w:lang w:val="en-US"/>
        </w:rPr>
        <w:tab/>
      </w:r>
      <w:r w:rsidRPr="00057966">
        <w:rPr>
          <w:rFonts w:cs="Arial"/>
          <w:b/>
          <w:color w:val="000000"/>
          <w:szCs w:val="22"/>
          <w:lang w:val="en-US"/>
        </w:rPr>
        <w:tab/>
      </w:r>
      <w:hyperlink r:id="rId19" w:history="1">
        <w:r w:rsidRPr="00057966">
          <w:rPr>
            <w:rStyle w:val="Hyperlink"/>
            <w:rFonts w:eastAsia="StarSymbol"/>
            <w:lang w:val="en-US"/>
          </w:rPr>
          <w:t>https://www.xing.com/events/sensor-test-2020-messtechnik-messe-2132609</w:t>
        </w:r>
      </w:hyperlink>
    </w:p>
    <w:p w14:paraId="2C9DF4B1" w14:textId="77777777" w:rsidR="00951543" w:rsidRPr="00057966" w:rsidRDefault="00951543">
      <w:pPr>
        <w:pStyle w:val="Textkrper"/>
        <w:tabs>
          <w:tab w:val="left" w:pos="4473"/>
          <w:tab w:val="right" w:pos="7230"/>
        </w:tabs>
        <w:spacing w:line="288" w:lineRule="auto"/>
        <w:ind w:right="1466"/>
        <w:rPr>
          <w:sz w:val="22"/>
          <w:lang w:val="en-US"/>
        </w:rPr>
      </w:pPr>
    </w:p>
    <w:sectPr w:rsidR="00951543" w:rsidRPr="00057966" w:rsidSect="00D40F32">
      <w:headerReference w:type="default" r:id="rId20"/>
      <w:footerReference w:type="default" r:id="rId21"/>
      <w:footnotePr>
        <w:pos w:val="beneathText"/>
      </w:footnotePr>
      <w:pgSz w:w="12240" w:h="15840" w:code="1"/>
      <w:pgMar w:top="1418" w:right="1418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E0A72" w14:textId="77777777" w:rsidR="00AD1A79" w:rsidRDefault="00AD1A79">
      <w:r>
        <w:separator/>
      </w:r>
    </w:p>
  </w:endnote>
  <w:endnote w:type="continuationSeparator" w:id="0">
    <w:p w14:paraId="6BA62569" w14:textId="77777777" w:rsidR="00AD1A79" w:rsidRDefault="00AD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CEA74" w14:textId="77777777" w:rsidR="004E185F" w:rsidRDefault="004E18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6E70B" w14:textId="77777777" w:rsidR="00AD1A79" w:rsidRDefault="00AD1A79">
      <w:r>
        <w:separator/>
      </w:r>
    </w:p>
  </w:footnote>
  <w:footnote w:type="continuationSeparator" w:id="0">
    <w:p w14:paraId="28BFDFBA" w14:textId="77777777" w:rsidR="00AD1A79" w:rsidRDefault="00AD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DA66D" w14:textId="1FD5E12B" w:rsidR="004E185F" w:rsidRPr="00774D81" w:rsidRDefault="005863EB">
    <w:pPr>
      <w:pStyle w:val="Kopfzeile"/>
      <w:tabs>
        <w:tab w:val="clear" w:pos="4536"/>
        <w:tab w:val="clear" w:pos="9072"/>
        <w:tab w:val="right" w:pos="7797"/>
      </w:tabs>
      <w:spacing w:line="312" w:lineRule="auto"/>
      <w:ind w:right="1531"/>
      <w:rPr>
        <w:rFonts w:ascii="Arial" w:hAnsi="Arial" w:cs="Arial"/>
        <w:sz w:val="18"/>
        <w:lang w:val="en-US"/>
      </w:rPr>
    </w:pPr>
    <w:r w:rsidRPr="00774D81">
      <w:rPr>
        <w:rFonts w:ascii="Arial" w:hAnsi="Arial" w:cs="Arial"/>
        <w:b/>
        <w:bCs/>
        <w:spacing w:val="-4"/>
        <w:sz w:val="18"/>
        <w:lang w:val="en-US"/>
      </w:rPr>
      <w:t>SENSOR+TEST 20</w:t>
    </w:r>
    <w:r w:rsidR="00951543" w:rsidRPr="00774D81">
      <w:rPr>
        <w:rFonts w:ascii="Arial" w:hAnsi="Arial" w:cs="Arial"/>
        <w:b/>
        <w:bCs/>
        <w:spacing w:val="-4"/>
        <w:sz w:val="18"/>
        <w:lang w:val="en-US"/>
      </w:rPr>
      <w:t>21</w:t>
    </w:r>
    <w:r w:rsidR="003C693F" w:rsidRPr="00774D81">
      <w:rPr>
        <w:rFonts w:ascii="Arial" w:hAnsi="Arial" w:cs="Arial"/>
        <w:b/>
        <w:bCs/>
        <w:spacing w:val="-4"/>
        <w:sz w:val="18"/>
        <w:lang w:val="en-US"/>
      </w:rPr>
      <w:t xml:space="preserve"> – </w:t>
    </w:r>
    <w:r w:rsidR="00774D81" w:rsidRPr="00774D81">
      <w:rPr>
        <w:rFonts w:ascii="Arial" w:hAnsi="Arial" w:cs="Arial"/>
        <w:b/>
        <w:bCs/>
        <w:spacing w:val="-4"/>
        <w:sz w:val="18"/>
        <w:lang w:val="en-US"/>
      </w:rPr>
      <w:t>The Measurement Fair</w:t>
    </w:r>
    <w:r w:rsidR="004E185F" w:rsidRPr="00774D81">
      <w:rPr>
        <w:rFonts w:ascii="Arial" w:hAnsi="Arial" w:cs="Arial"/>
        <w:spacing w:val="-4"/>
        <w:sz w:val="18"/>
        <w:lang w:val="en-US"/>
      </w:rPr>
      <w:tab/>
    </w:r>
    <w:r w:rsidR="004E185F" w:rsidRPr="00774D81">
      <w:rPr>
        <w:rFonts w:ascii="Arial" w:hAnsi="Arial" w:cs="Arial"/>
        <w:sz w:val="18"/>
        <w:lang w:val="en-US"/>
      </w:rPr>
      <w:fldChar w:fldCharType="begin"/>
    </w:r>
    <w:r w:rsidR="004E185F" w:rsidRPr="00774D81">
      <w:rPr>
        <w:rFonts w:ascii="Arial" w:hAnsi="Arial" w:cs="Arial"/>
        <w:sz w:val="18"/>
        <w:lang w:val="en-US"/>
      </w:rPr>
      <w:instrText xml:space="preserve"> PAGE </w:instrText>
    </w:r>
    <w:r w:rsidR="004E185F" w:rsidRPr="00774D81">
      <w:rPr>
        <w:rFonts w:ascii="Arial" w:hAnsi="Arial" w:cs="Arial"/>
        <w:sz w:val="18"/>
        <w:lang w:val="en-US"/>
      </w:rPr>
      <w:fldChar w:fldCharType="separate"/>
    </w:r>
    <w:r w:rsidR="003C5188">
      <w:rPr>
        <w:rFonts w:ascii="Arial" w:hAnsi="Arial" w:cs="Arial"/>
        <w:noProof/>
        <w:sz w:val="18"/>
        <w:lang w:val="en-US"/>
      </w:rPr>
      <w:t>2</w:t>
    </w:r>
    <w:r w:rsidR="004E185F" w:rsidRPr="00774D81">
      <w:rPr>
        <w:rFonts w:ascii="Arial" w:hAnsi="Arial" w:cs="Arial"/>
        <w:sz w:val="18"/>
        <w:lang w:val="en-US"/>
      </w:rPr>
      <w:fldChar w:fldCharType="end"/>
    </w:r>
    <w:r w:rsidR="004E185F" w:rsidRPr="00774D81">
      <w:rPr>
        <w:rFonts w:ascii="Arial" w:hAnsi="Arial" w:cs="Arial"/>
        <w:sz w:val="18"/>
        <w:lang w:val="en-US"/>
      </w:rPr>
      <w:t>/2</w:t>
    </w:r>
  </w:p>
  <w:p w14:paraId="738661B6" w14:textId="6990ECE2" w:rsidR="004E185F" w:rsidRPr="00774D81" w:rsidRDefault="00774D81">
    <w:pPr>
      <w:pStyle w:val="Kopfzeile"/>
      <w:tabs>
        <w:tab w:val="clear" w:pos="4536"/>
        <w:tab w:val="clear" w:pos="9072"/>
        <w:tab w:val="right" w:pos="7371"/>
        <w:tab w:val="right" w:pos="7513"/>
      </w:tabs>
      <w:ind w:right="1531"/>
      <w:rPr>
        <w:rFonts w:ascii="Arial" w:hAnsi="Arial" w:cs="Arial"/>
        <w:spacing w:val="-4"/>
        <w:sz w:val="18"/>
        <w:lang w:val="en-US"/>
      </w:rPr>
    </w:pPr>
    <w:r w:rsidRPr="00774D81">
      <w:rPr>
        <w:rFonts w:ascii="Arial" w:hAnsi="Arial" w:cs="Arial"/>
        <w:spacing w:val="-4"/>
        <w:sz w:val="18"/>
        <w:lang w:val="en-US"/>
      </w:rPr>
      <w:t>Early-Bird Discount Until</w:t>
    </w:r>
    <w:r w:rsidR="004E185F" w:rsidRPr="00774D81">
      <w:rPr>
        <w:rFonts w:ascii="Arial" w:hAnsi="Arial" w:cs="Arial"/>
        <w:spacing w:val="-4"/>
        <w:sz w:val="18"/>
        <w:lang w:val="en-US"/>
      </w:rPr>
      <w:t xml:space="preserve"> 31 O</w:t>
    </w:r>
    <w:r w:rsidRPr="00774D81">
      <w:rPr>
        <w:rFonts w:ascii="Arial" w:hAnsi="Arial" w:cs="Arial"/>
        <w:spacing w:val="-4"/>
        <w:sz w:val="18"/>
        <w:lang w:val="en-US"/>
      </w:rPr>
      <w:t>c</w:t>
    </w:r>
    <w:r w:rsidR="004E185F" w:rsidRPr="00774D81">
      <w:rPr>
        <w:rFonts w:ascii="Arial" w:hAnsi="Arial" w:cs="Arial"/>
        <w:spacing w:val="-4"/>
        <w:sz w:val="18"/>
        <w:lang w:val="en-US"/>
      </w:rPr>
      <w:t>tober</w:t>
    </w:r>
    <w:r w:rsidR="00951543" w:rsidRPr="00774D81">
      <w:rPr>
        <w:rFonts w:ascii="Arial" w:hAnsi="Arial" w:cs="Arial"/>
        <w:spacing w:val="-4"/>
        <w:sz w:val="18"/>
        <w:lang w:val="en-US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2A"/>
    <w:rsid w:val="00004BFE"/>
    <w:rsid w:val="00057966"/>
    <w:rsid w:val="00085A9F"/>
    <w:rsid w:val="00096C5F"/>
    <w:rsid w:val="00160A5E"/>
    <w:rsid w:val="00173319"/>
    <w:rsid w:val="00193439"/>
    <w:rsid w:val="001A4297"/>
    <w:rsid w:val="001E58DD"/>
    <w:rsid w:val="001F4493"/>
    <w:rsid w:val="001F4C07"/>
    <w:rsid w:val="0020714A"/>
    <w:rsid w:val="002142E1"/>
    <w:rsid w:val="00227C33"/>
    <w:rsid w:val="00240ED3"/>
    <w:rsid w:val="00270755"/>
    <w:rsid w:val="00286522"/>
    <w:rsid w:val="00331090"/>
    <w:rsid w:val="00376D75"/>
    <w:rsid w:val="0039124E"/>
    <w:rsid w:val="003C5188"/>
    <w:rsid w:val="003C693F"/>
    <w:rsid w:val="003E63CC"/>
    <w:rsid w:val="003F4C76"/>
    <w:rsid w:val="00402A34"/>
    <w:rsid w:val="00406CE7"/>
    <w:rsid w:val="004172F1"/>
    <w:rsid w:val="0042610E"/>
    <w:rsid w:val="00434275"/>
    <w:rsid w:val="0045683C"/>
    <w:rsid w:val="004674E0"/>
    <w:rsid w:val="004768D6"/>
    <w:rsid w:val="0049484E"/>
    <w:rsid w:val="004D7316"/>
    <w:rsid w:val="004E185F"/>
    <w:rsid w:val="004F27E4"/>
    <w:rsid w:val="005064ED"/>
    <w:rsid w:val="00514039"/>
    <w:rsid w:val="005863EB"/>
    <w:rsid w:val="0058662E"/>
    <w:rsid w:val="00590429"/>
    <w:rsid w:val="006151F5"/>
    <w:rsid w:val="00657BAC"/>
    <w:rsid w:val="0066672A"/>
    <w:rsid w:val="00694C72"/>
    <w:rsid w:val="006E2C5C"/>
    <w:rsid w:val="00730C73"/>
    <w:rsid w:val="00750AA9"/>
    <w:rsid w:val="00763062"/>
    <w:rsid w:val="00774D81"/>
    <w:rsid w:val="00785567"/>
    <w:rsid w:val="007B544D"/>
    <w:rsid w:val="007E104E"/>
    <w:rsid w:val="007F5EA8"/>
    <w:rsid w:val="007F7A38"/>
    <w:rsid w:val="00815D08"/>
    <w:rsid w:val="0085232A"/>
    <w:rsid w:val="008570DC"/>
    <w:rsid w:val="00861C43"/>
    <w:rsid w:val="008849F5"/>
    <w:rsid w:val="008A1E32"/>
    <w:rsid w:val="008C2ACE"/>
    <w:rsid w:val="008D3106"/>
    <w:rsid w:val="008D3B7A"/>
    <w:rsid w:val="008D7934"/>
    <w:rsid w:val="008E5168"/>
    <w:rsid w:val="00906389"/>
    <w:rsid w:val="00910FC6"/>
    <w:rsid w:val="00951543"/>
    <w:rsid w:val="00981D64"/>
    <w:rsid w:val="009B1A6B"/>
    <w:rsid w:val="009D095C"/>
    <w:rsid w:val="00AC086A"/>
    <w:rsid w:val="00AD1A79"/>
    <w:rsid w:val="00B03750"/>
    <w:rsid w:val="00B8404C"/>
    <w:rsid w:val="00B93613"/>
    <w:rsid w:val="00BA6C79"/>
    <w:rsid w:val="00BB572C"/>
    <w:rsid w:val="00BC08AD"/>
    <w:rsid w:val="00BC769F"/>
    <w:rsid w:val="00C7394C"/>
    <w:rsid w:val="00C755E6"/>
    <w:rsid w:val="00CB610C"/>
    <w:rsid w:val="00D406FB"/>
    <w:rsid w:val="00D40F32"/>
    <w:rsid w:val="00D75991"/>
    <w:rsid w:val="00DA1C5E"/>
    <w:rsid w:val="00E02678"/>
    <w:rsid w:val="00E25012"/>
    <w:rsid w:val="00EE129B"/>
    <w:rsid w:val="00F8149F"/>
    <w:rsid w:val="00FA0B6C"/>
    <w:rsid w:val="00FA0BE6"/>
    <w:rsid w:val="00FA6BB9"/>
    <w:rsid w:val="00FB43E4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B1B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"/>
      </w:numPr>
      <w:tabs>
        <w:tab w:val="left" w:pos="7938"/>
      </w:tabs>
      <w:spacing w:after="120"/>
      <w:ind w:right="170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20" w:lineRule="atLeast"/>
      <w:ind w:right="1530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after="200" w:line="300" w:lineRule="atLeast"/>
      <w:ind w:right="1134"/>
      <w:jc w:val="both"/>
      <w:outlineLvl w:val="2"/>
    </w:pPr>
    <w:rPr>
      <w:rFonts w:ascii="Arial" w:hAnsi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Funotenzeichen1">
    <w:name w:val="Fußnotenzeichen1"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widowControl w:val="0"/>
      <w:spacing w:line="360" w:lineRule="auto"/>
      <w:ind w:right="1985"/>
      <w:jc w:val="both"/>
    </w:pPr>
    <w:rPr>
      <w:rFonts w:ascii="Arial" w:hAnsi="Arial"/>
      <w:sz w:val="24"/>
    </w:r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Fuzeile">
    <w:name w:val="footer"/>
    <w:basedOn w:val="Standard"/>
    <w:semiHidden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Textkrper21">
    <w:name w:val="Textkörper 21"/>
    <w:basedOn w:val="Standard"/>
    <w:pPr>
      <w:spacing w:line="240" w:lineRule="exact"/>
      <w:ind w:right="1531"/>
      <w:jc w:val="both"/>
    </w:pPr>
    <w:rPr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paragraph" w:customStyle="1" w:styleId="Rahmeninhalt">
    <w:name w:val="Rahmeninhalt"/>
    <w:basedOn w:val="Textkrper"/>
  </w:style>
  <w:style w:type="paragraph" w:styleId="Textkrper2">
    <w:name w:val="Body Text 2"/>
    <w:basedOn w:val="Standard"/>
    <w:link w:val="Textkrper2Zchn"/>
    <w:semiHidden/>
    <w:pPr>
      <w:spacing w:line="240" w:lineRule="exact"/>
      <w:ind w:right="1531"/>
      <w:jc w:val="both"/>
    </w:pPr>
    <w:rPr>
      <w:sz w:val="22"/>
    </w:rPr>
  </w:style>
  <w:style w:type="paragraph" w:styleId="Textkrper3">
    <w:name w:val="Body Text 3"/>
    <w:basedOn w:val="Standard"/>
    <w:semiHidden/>
    <w:pPr>
      <w:spacing w:line="288" w:lineRule="auto"/>
    </w:pPr>
    <w:rPr>
      <w:rFonts w:ascii="Arial" w:hAnsi="Arial" w:cs="Arial"/>
      <w:b/>
      <w:bCs/>
      <w:sz w:val="28"/>
    </w:rPr>
  </w:style>
  <w:style w:type="paragraph" w:customStyle="1" w:styleId="Formatvorlage1">
    <w:name w:val="Formatvorlage1"/>
    <w:basedOn w:val="Textkrper2"/>
    <w:pPr>
      <w:spacing w:line="360" w:lineRule="auto"/>
    </w:pPr>
    <w:rPr>
      <w:rFonts w:ascii="Arial" w:hAnsi="Arial"/>
    </w:rPr>
  </w:style>
  <w:style w:type="paragraph" w:customStyle="1" w:styleId="Formatvorlage3">
    <w:name w:val="Formatvorlage3"/>
    <w:basedOn w:val="Textkrper2"/>
    <w:pPr>
      <w:spacing w:line="360" w:lineRule="auto"/>
    </w:pPr>
    <w:rPr>
      <w:rFonts w:ascii="Arial" w:hAnsi="Arial"/>
      <w:b/>
      <w:bCs/>
    </w:rPr>
  </w:style>
  <w:style w:type="character" w:customStyle="1" w:styleId="BesuchterLink1">
    <w:name w:val="BesuchterLink1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C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6CE7"/>
    <w:rPr>
      <w:rFonts w:ascii="Tahoma" w:hAnsi="Tahoma" w:cs="Tahoma"/>
      <w:sz w:val="16"/>
      <w:szCs w:val="16"/>
      <w:lang w:eastAsia="ar-SA"/>
    </w:rPr>
  </w:style>
  <w:style w:type="character" w:styleId="Fett">
    <w:name w:val="Strong"/>
    <w:uiPriority w:val="22"/>
    <w:qFormat/>
    <w:rsid w:val="00227C33"/>
    <w:rPr>
      <w:b/>
      <w:bCs/>
    </w:rPr>
  </w:style>
  <w:style w:type="character" w:customStyle="1" w:styleId="Textkrper2Zchn">
    <w:name w:val="Textkörper 2 Zchn"/>
    <w:link w:val="Textkrper2"/>
    <w:semiHidden/>
    <w:rsid w:val="00951543"/>
    <w:rPr>
      <w:sz w:val="22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6C5F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F4C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"/>
      </w:numPr>
      <w:tabs>
        <w:tab w:val="left" w:pos="7938"/>
      </w:tabs>
      <w:spacing w:after="120"/>
      <w:ind w:right="170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20" w:lineRule="atLeast"/>
      <w:ind w:right="1530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after="200" w:line="300" w:lineRule="atLeast"/>
      <w:ind w:right="1134"/>
      <w:jc w:val="both"/>
      <w:outlineLvl w:val="2"/>
    </w:pPr>
    <w:rPr>
      <w:rFonts w:ascii="Arial" w:hAnsi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Funotenzeichen1">
    <w:name w:val="Fußnotenzeichen1"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widowControl w:val="0"/>
      <w:spacing w:line="360" w:lineRule="auto"/>
      <w:ind w:right="1985"/>
      <w:jc w:val="both"/>
    </w:pPr>
    <w:rPr>
      <w:rFonts w:ascii="Arial" w:hAnsi="Arial"/>
      <w:sz w:val="24"/>
    </w:r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Fuzeile">
    <w:name w:val="footer"/>
    <w:basedOn w:val="Standard"/>
    <w:semiHidden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customStyle="1" w:styleId="Textkrper21">
    <w:name w:val="Textkörper 21"/>
    <w:basedOn w:val="Standard"/>
    <w:pPr>
      <w:spacing w:line="240" w:lineRule="exact"/>
      <w:ind w:right="1531"/>
      <w:jc w:val="both"/>
    </w:pPr>
    <w:rPr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paragraph" w:customStyle="1" w:styleId="Rahmeninhalt">
    <w:name w:val="Rahmeninhalt"/>
    <w:basedOn w:val="Textkrper"/>
  </w:style>
  <w:style w:type="paragraph" w:styleId="Textkrper2">
    <w:name w:val="Body Text 2"/>
    <w:basedOn w:val="Standard"/>
    <w:link w:val="Textkrper2Zchn"/>
    <w:semiHidden/>
    <w:pPr>
      <w:spacing w:line="240" w:lineRule="exact"/>
      <w:ind w:right="1531"/>
      <w:jc w:val="both"/>
    </w:pPr>
    <w:rPr>
      <w:sz w:val="22"/>
    </w:rPr>
  </w:style>
  <w:style w:type="paragraph" w:styleId="Textkrper3">
    <w:name w:val="Body Text 3"/>
    <w:basedOn w:val="Standard"/>
    <w:semiHidden/>
    <w:pPr>
      <w:spacing w:line="288" w:lineRule="auto"/>
    </w:pPr>
    <w:rPr>
      <w:rFonts w:ascii="Arial" w:hAnsi="Arial" w:cs="Arial"/>
      <w:b/>
      <w:bCs/>
      <w:sz w:val="28"/>
    </w:rPr>
  </w:style>
  <w:style w:type="paragraph" w:customStyle="1" w:styleId="Formatvorlage1">
    <w:name w:val="Formatvorlage1"/>
    <w:basedOn w:val="Textkrper2"/>
    <w:pPr>
      <w:spacing w:line="360" w:lineRule="auto"/>
    </w:pPr>
    <w:rPr>
      <w:rFonts w:ascii="Arial" w:hAnsi="Arial"/>
    </w:rPr>
  </w:style>
  <w:style w:type="paragraph" w:customStyle="1" w:styleId="Formatvorlage3">
    <w:name w:val="Formatvorlage3"/>
    <w:basedOn w:val="Textkrper2"/>
    <w:pPr>
      <w:spacing w:line="360" w:lineRule="auto"/>
    </w:pPr>
    <w:rPr>
      <w:rFonts w:ascii="Arial" w:hAnsi="Arial"/>
      <w:b/>
      <w:bCs/>
    </w:rPr>
  </w:style>
  <w:style w:type="character" w:customStyle="1" w:styleId="BesuchterLink1">
    <w:name w:val="BesuchterLink1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C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6CE7"/>
    <w:rPr>
      <w:rFonts w:ascii="Tahoma" w:hAnsi="Tahoma" w:cs="Tahoma"/>
      <w:sz w:val="16"/>
      <w:szCs w:val="16"/>
      <w:lang w:eastAsia="ar-SA"/>
    </w:rPr>
  </w:style>
  <w:style w:type="character" w:styleId="Fett">
    <w:name w:val="Strong"/>
    <w:uiPriority w:val="22"/>
    <w:qFormat/>
    <w:rsid w:val="00227C33"/>
    <w:rPr>
      <w:b/>
      <w:bCs/>
    </w:rPr>
  </w:style>
  <w:style w:type="character" w:customStyle="1" w:styleId="Textkrper2Zchn">
    <w:name w:val="Textkörper 2 Zchn"/>
    <w:link w:val="Textkrper2"/>
    <w:semiHidden/>
    <w:rsid w:val="00951543"/>
    <w:rPr>
      <w:sz w:val="22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96C5F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F4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sensor-test.de/assets/de/Presse/Presse-Center/Bildergalerien/Fotos-2019/Erste-Impressionen/SENS+Test-2019-0406.jpg" TargetMode="External"/><Relationship Id="rId18" Type="http://schemas.openxmlformats.org/officeDocument/2006/relationships/hyperlink" Target="https://www.linkedin.com/company/sensor-test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facebook.com/sensorplustes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sensorplustes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mailto:presse@sensor-test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0.wmf"/><Relationship Id="rId19" Type="http://schemas.openxmlformats.org/officeDocument/2006/relationships/hyperlink" Target="https://www.xing.com/events/sensor-test-2020-messtechnik-messe-213260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sensor-test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 SENSOR+TEST 2015</vt:lpstr>
      <vt:lpstr>Presseinformation SENSOR+TEST 2015</vt:lpstr>
    </vt:vector>
  </TitlesOfParts>
  <Company>AMA Service GmbH</Company>
  <LinksUpToDate>false</LinksUpToDate>
  <CharactersWithSpaces>2804</CharactersWithSpaces>
  <SharedDoc>false</SharedDoc>
  <HLinks>
    <vt:vector size="6" baseType="variant">
      <vt:variant>
        <vt:i4>3014776</vt:i4>
      </vt:variant>
      <vt:variant>
        <vt:i4>0</vt:i4>
      </vt:variant>
      <vt:variant>
        <vt:i4>0</vt:i4>
      </vt:variant>
      <vt:variant>
        <vt:i4>5</vt:i4>
      </vt:variant>
      <vt:variant>
        <vt:lpwstr>http://www.sensor-test.de/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SENSOR+TEST 2015</dc:title>
  <dc:creator>Holger Bödeker</dc:creator>
  <cp:lastModifiedBy>AMA Service GmbH, Brita Menßen</cp:lastModifiedBy>
  <cp:revision>12</cp:revision>
  <cp:lastPrinted>2020-10-13T06:40:00Z</cp:lastPrinted>
  <dcterms:created xsi:type="dcterms:W3CDTF">2020-10-09T09:58:00Z</dcterms:created>
  <dcterms:modified xsi:type="dcterms:W3CDTF">2020-10-13T07:27:00Z</dcterms:modified>
</cp:coreProperties>
</file>